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04FEE" w:rsidRDefault="00204FEE" w:rsidP="00204FEE">
      <w:pPr>
        <w:rPr>
          <w:sz w:val="28"/>
        </w:rPr>
      </w:pPr>
      <w:r w:rsidRPr="00204FEE">
        <w:rPr>
          <w:sz w:val="28"/>
        </w:rPr>
        <w:t xml:space="preserve">Всем привет и добро пожаловать </w:t>
      </w:r>
      <w:r w:rsidRPr="00204FEE">
        <w:rPr>
          <w:strike/>
          <w:sz w:val="28"/>
        </w:rPr>
        <w:t xml:space="preserve">на Кровавое радио </w:t>
      </w:r>
      <w:r w:rsidRPr="00204FEE">
        <w:rPr>
          <w:sz w:val="28"/>
        </w:rPr>
        <w:t>в переводческую заметку!</w:t>
      </w:r>
    </w:p>
    <w:p w:rsidR="00204FEE" w:rsidRPr="00204FEE" w:rsidRDefault="00204FEE" w:rsidP="00204FEE">
      <w:pPr>
        <w:rPr>
          <w:sz w:val="28"/>
        </w:rPr>
      </w:pPr>
      <w:r w:rsidRPr="00204FEE">
        <w:rPr>
          <w:sz w:val="28"/>
        </w:rPr>
        <w:t>Вот мы наконец и закончили перевод этой игры... Целый год прошёл, да?..</w:t>
      </w:r>
    </w:p>
    <w:p w:rsidR="00204FEE" w:rsidRDefault="00204FEE" w:rsidP="00204FEE">
      <w:pPr>
        <w:rPr>
          <w:sz w:val="28"/>
        </w:rPr>
      </w:pPr>
      <w:r w:rsidRPr="00204FEE">
        <w:rPr>
          <w:sz w:val="28"/>
        </w:rPr>
        <w:t>Но не будем о грустном и перейдём сразу к делу!</w:t>
      </w:r>
    </w:p>
    <w:p w:rsidR="00204FEE" w:rsidRDefault="00204FEE" w:rsidP="00204FEE">
      <w:pPr>
        <w:rPr>
          <w:sz w:val="28"/>
        </w:rPr>
      </w:pPr>
    </w:p>
    <w:p w:rsidR="00204FEE" w:rsidRDefault="00204FEE" w:rsidP="00204FEE">
      <w:pPr>
        <w:pStyle w:val="a3"/>
      </w:pPr>
      <w:r w:rsidRPr="00204FEE">
        <w:t>ИМЕНА</w:t>
      </w:r>
    </w:p>
    <w:p w:rsidR="00204FEE" w:rsidRDefault="00204FEE" w:rsidP="00204FEE">
      <w:pPr>
        <w:rPr>
          <w:sz w:val="28"/>
        </w:rPr>
      </w:pPr>
      <w:r w:rsidRPr="00204FEE">
        <w:rPr>
          <w:sz w:val="28"/>
        </w:rPr>
        <w:t>Сразу хотим сказать, что</w:t>
      </w:r>
      <w:r>
        <w:rPr>
          <w:sz w:val="28"/>
        </w:rPr>
        <w:t xml:space="preserve"> (</w:t>
      </w:r>
      <w:r w:rsidRPr="00204FEE">
        <w:rPr>
          <w:color w:val="FF0000"/>
          <w:sz w:val="28"/>
        </w:rPr>
        <w:t>!</w:t>
      </w:r>
      <w:r>
        <w:rPr>
          <w:sz w:val="28"/>
        </w:rPr>
        <w:t>)</w:t>
      </w:r>
      <w:r w:rsidRPr="00204FEE">
        <w:rPr>
          <w:sz w:val="28"/>
        </w:rPr>
        <w:t xml:space="preserve"> АДМИНИСТРАЦИЯ НЕ НЕСЁТ ОТВЕТСТВЕННОСТИ ЗА НЕСОВПАДЕНИЕ ИМЁН С ВАШИМИ ХЕДКАНОНАМИ</w:t>
      </w:r>
      <w:r>
        <w:rPr>
          <w:sz w:val="28"/>
        </w:rPr>
        <w:t xml:space="preserve"> (</w:t>
      </w:r>
      <w:r w:rsidRPr="00204FEE">
        <w:rPr>
          <w:color w:val="FF0000"/>
          <w:sz w:val="28"/>
        </w:rPr>
        <w:t>!</w:t>
      </w:r>
      <w:r>
        <w:rPr>
          <w:sz w:val="28"/>
        </w:rPr>
        <w:t xml:space="preserve">) </w:t>
      </w:r>
      <w:r w:rsidRPr="00204FEE">
        <w:rPr>
          <w:sz w:val="12"/>
        </w:rPr>
        <w:t>и, в каком-то случае, канонами...</w:t>
      </w:r>
    </w:p>
    <w:p w:rsidR="00204FEE" w:rsidRDefault="00204FEE" w:rsidP="00204FEE">
      <w:pPr>
        <w:rPr>
          <w:sz w:val="28"/>
        </w:rPr>
      </w:pPr>
      <w:r>
        <w:rPr>
          <w:sz w:val="28"/>
        </w:rPr>
        <w:t>Во-первых, большинство имён (</w:t>
      </w:r>
      <w:proofErr w:type="spellStart"/>
      <w:r>
        <w:rPr>
          <w:rFonts w:hint="eastAsia"/>
          <w:sz w:val="28"/>
        </w:rPr>
        <w:t>Etihw</w:t>
      </w:r>
      <w:proofErr w:type="spellEnd"/>
      <w:r>
        <w:rPr>
          <w:rFonts w:hint="eastAsia"/>
          <w:sz w:val="28"/>
        </w:rPr>
        <w:t xml:space="preserve">, </w:t>
      </w:r>
      <w:proofErr w:type="spellStart"/>
      <w:r>
        <w:rPr>
          <w:rFonts w:hint="eastAsia"/>
          <w:sz w:val="28"/>
        </w:rPr>
        <w:t>Kcalb</w:t>
      </w:r>
      <w:proofErr w:type="spellEnd"/>
      <w:r>
        <w:rPr>
          <w:rFonts w:hint="eastAsia"/>
          <w:sz w:val="28"/>
        </w:rPr>
        <w:t xml:space="preserve">, </w:t>
      </w:r>
      <w:proofErr w:type="spellStart"/>
      <w:r>
        <w:rPr>
          <w:rFonts w:hint="eastAsia"/>
          <w:sz w:val="28"/>
        </w:rPr>
        <w:t>Emalf</w:t>
      </w:r>
      <w:proofErr w:type="spellEnd"/>
      <w:r>
        <w:rPr>
          <w:rFonts w:hint="eastAsia"/>
          <w:sz w:val="28"/>
        </w:rPr>
        <w:t xml:space="preserve"> </w:t>
      </w:r>
      <w:r>
        <w:rPr>
          <w:sz w:val="28"/>
        </w:rPr>
        <w:t>и пр.) в оригинале можно прочитать наоборот (</w:t>
      </w:r>
      <w:proofErr w:type="spellStart"/>
      <w:r>
        <w:rPr>
          <w:rFonts w:hint="eastAsia"/>
          <w:sz w:val="28"/>
        </w:rPr>
        <w:t>White</w:t>
      </w:r>
      <w:proofErr w:type="spellEnd"/>
      <w:r>
        <w:rPr>
          <w:rFonts w:hint="eastAsia"/>
          <w:sz w:val="28"/>
        </w:rPr>
        <w:t xml:space="preserve">, </w:t>
      </w:r>
      <w:proofErr w:type="spellStart"/>
      <w:r>
        <w:rPr>
          <w:rFonts w:hint="eastAsia"/>
          <w:sz w:val="28"/>
        </w:rPr>
        <w:t>Black</w:t>
      </w:r>
      <w:proofErr w:type="spellEnd"/>
      <w:r>
        <w:rPr>
          <w:rFonts w:hint="eastAsia"/>
          <w:sz w:val="28"/>
        </w:rPr>
        <w:t xml:space="preserve">, </w:t>
      </w:r>
      <w:proofErr w:type="spellStart"/>
      <w:r>
        <w:rPr>
          <w:rFonts w:hint="eastAsia"/>
          <w:sz w:val="28"/>
        </w:rPr>
        <w:t>Flame</w:t>
      </w:r>
      <w:proofErr w:type="spellEnd"/>
      <w:r>
        <w:rPr>
          <w:rFonts w:hint="eastAsia"/>
          <w:sz w:val="28"/>
        </w:rPr>
        <w:t xml:space="preserve"> </w:t>
      </w:r>
      <w:r>
        <w:rPr>
          <w:sz w:val="28"/>
        </w:rPr>
        <w:t>соответственно). К сожалению, в русском языке эту "</w:t>
      </w:r>
      <w:proofErr w:type="spellStart"/>
      <w:r>
        <w:rPr>
          <w:sz w:val="28"/>
        </w:rPr>
        <w:t>фишечку</w:t>
      </w:r>
      <w:proofErr w:type="spellEnd"/>
      <w:r>
        <w:rPr>
          <w:sz w:val="28"/>
        </w:rPr>
        <w:t>" сохранить не получилось, поэтому вышло то, что вышло.</w:t>
      </w:r>
    </w:p>
    <w:p w:rsidR="00811856" w:rsidRDefault="00811856" w:rsidP="00204FEE">
      <w:pPr>
        <w:rPr>
          <w:sz w:val="28"/>
        </w:rPr>
      </w:pPr>
      <w:r>
        <w:rPr>
          <w:sz w:val="28"/>
        </w:rPr>
        <w:t xml:space="preserve">Насчёт перевода имени </w:t>
      </w:r>
      <w:proofErr w:type="spellStart"/>
      <w:r>
        <w:rPr>
          <w:sz w:val="28"/>
        </w:rPr>
        <w:t>Рефицул</w:t>
      </w:r>
      <w:proofErr w:type="spellEnd"/>
      <w:r>
        <w:rPr>
          <w:sz w:val="28"/>
        </w:rPr>
        <w:t xml:space="preserve"> мы делали опрос - </w:t>
      </w:r>
      <w:r w:rsidRPr="00811856">
        <w:rPr>
          <w:sz w:val="28"/>
        </w:rPr>
        <w:t>http://vk.cc/40mvnv</w:t>
      </w:r>
    </w:p>
    <w:p w:rsidR="00811856" w:rsidRDefault="00811856" w:rsidP="00204FEE">
      <w:pPr>
        <w:rPr>
          <w:sz w:val="28"/>
        </w:rPr>
      </w:pPr>
      <w:r>
        <w:rPr>
          <w:sz w:val="28"/>
        </w:rPr>
        <w:t>На этом с именами, пожалуй, всё.</w:t>
      </w:r>
    </w:p>
    <w:p w:rsidR="00811856" w:rsidRDefault="00811856" w:rsidP="00204FEE">
      <w:pPr>
        <w:rPr>
          <w:sz w:val="28"/>
        </w:rPr>
      </w:pPr>
    </w:p>
    <w:p w:rsidR="00811856" w:rsidRDefault="00811856" w:rsidP="00811856">
      <w:pPr>
        <w:pStyle w:val="a3"/>
      </w:pPr>
      <w:r>
        <w:t>ПЕРЕВОДОПРОБЛЕМЫ</w:t>
      </w:r>
    </w:p>
    <w:p w:rsidR="00811856" w:rsidRDefault="00811856" w:rsidP="00811856">
      <w:pPr>
        <w:rPr>
          <w:sz w:val="28"/>
        </w:rPr>
      </w:pPr>
      <w:r>
        <w:rPr>
          <w:sz w:val="28"/>
        </w:rPr>
        <w:t xml:space="preserve">Куда же в играх </w:t>
      </w:r>
      <w:proofErr w:type="spellStart"/>
      <w:r>
        <w:rPr>
          <w:sz w:val="28"/>
        </w:rPr>
        <w:t>Могеко</w:t>
      </w:r>
      <w:proofErr w:type="spellEnd"/>
      <w:r>
        <w:rPr>
          <w:sz w:val="28"/>
        </w:rPr>
        <w:t xml:space="preserve"> без них?</w:t>
      </w:r>
    </w:p>
    <w:p w:rsidR="00811856" w:rsidRDefault="00811856" w:rsidP="00811856">
      <w:pPr>
        <w:rPr>
          <w:sz w:val="28"/>
        </w:rPr>
      </w:pPr>
    </w:p>
    <w:p w:rsidR="00811856" w:rsidRPr="00811856" w:rsidRDefault="00811856" w:rsidP="00811856">
      <w:pPr>
        <w:rPr>
          <w:rFonts w:ascii="Arial" w:hAnsi="Arial" w:cs="Arial"/>
          <w:i/>
          <w:color w:val="000000"/>
          <w:sz w:val="24"/>
          <w:szCs w:val="18"/>
          <w:shd w:val="clear" w:color="auto" w:fill="FFFFFF"/>
        </w:rPr>
      </w:pPr>
      <w:proofErr w:type="spellStart"/>
      <w:r w:rsidRPr="00811856">
        <w:rPr>
          <w:rFonts w:ascii="Arial" w:hAnsi="Arial" w:cs="Arial"/>
          <w:i/>
          <w:color w:val="000000"/>
          <w:sz w:val="24"/>
          <w:szCs w:val="18"/>
          <w:shd w:val="clear" w:color="auto" w:fill="FFFFFF"/>
        </w:rPr>
        <w:t>Йосафайер</w:t>
      </w:r>
      <w:proofErr w:type="spellEnd"/>
      <w:r w:rsidRPr="00811856">
        <w:rPr>
          <w:rFonts w:ascii="Arial" w:hAnsi="Arial" w:cs="Arial"/>
          <w:i/>
          <w:color w:val="000000"/>
          <w:sz w:val="24"/>
          <w:szCs w:val="18"/>
        </w:rPr>
        <w:br/>
      </w:r>
      <w:r w:rsidRPr="00811856">
        <w:rPr>
          <w:rFonts w:ascii="Arial" w:hAnsi="Arial" w:cs="Arial"/>
          <w:i/>
          <w:color w:val="000000"/>
          <w:sz w:val="24"/>
          <w:szCs w:val="18"/>
          <w:shd w:val="clear" w:color="auto" w:fill="FFFFFF"/>
        </w:rPr>
        <w:t>"</w:t>
      </w:r>
      <w:proofErr w:type="spellStart"/>
      <w:r w:rsidRPr="00811856">
        <w:rPr>
          <w:rFonts w:ascii="Arial" w:hAnsi="Arial" w:cs="Arial"/>
          <w:i/>
          <w:color w:val="000000"/>
          <w:sz w:val="24"/>
          <w:szCs w:val="18"/>
          <w:shd w:val="clear" w:color="auto" w:fill="FFFFFF"/>
        </w:rPr>
        <w:t>Ааааааа</w:t>
      </w:r>
      <w:proofErr w:type="spellEnd"/>
      <w:r w:rsidRPr="00811856">
        <w:rPr>
          <w:rFonts w:ascii="Arial" w:hAnsi="Arial" w:cs="Arial"/>
          <w:i/>
          <w:color w:val="000000"/>
          <w:sz w:val="24"/>
          <w:szCs w:val="18"/>
          <w:shd w:val="clear" w:color="auto" w:fill="FFFFFF"/>
        </w:rPr>
        <w:t>... Что за место...</w:t>
      </w:r>
      <w:r w:rsidRPr="00811856">
        <w:rPr>
          <w:rFonts w:ascii="Arial" w:hAnsi="Arial" w:cs="Arial"/>
          <w:i/>
          <w:color w:val="000000"/>
          <w:sz w:val="24"/>
          <w:szCs w:val="18"/>
        </w:rPr>
        <w:br/>
      </w:r>
      <w:r w:rsidRPr="00811856">
        <w:rPr>
          <w:rFonts w:ascii="Arial" w:hAnsi="Arial" w:cs="Arial"/>
          <w:i/>
          <w:color w:val="000000"/>
          <w:sz w:val="24"/>
          <w:szCs w:val="18"/>
          <w:shd w:val="clear" w:color="auto" w:fill="FFFFFF"/>
        </w:rPr>
        <w:t>Хочу домой... Хочу назад</w:t>
      </w:r>
      <w:r w:rsidRPr="00811856">
        <w:rPr>
          <w:rFonts w:ascii="Arial" w:hAnsi="Arial" w:cs="Arial"/>
          <w:i/>
          <w:color w:val="000000"/>
          <w:sz w:val="24"/>
          <w:szCs w:val="18"/>
        </w:rPr>
        <w:br/>
      </w:r>
      <w:r w:rsidRPr="00811856">
        <w:rPr>
          <w:rFonts w:ascii="Arial" w:hAnsi="Arial" w:cs="Arial"/>
          <w:i/>
          <w:color w:val="000000"/>
          <w:sz w:val="24"/>
          <w:szCs w:val="18"/>
          <w:shd w:val="clear" w:color="auto" w:fill="FFFFFF"/>
        </w:rPr>
        <w:t>в цветочный сад..."</w:t>
      </w:r>
    </w:p>
    <w:p w:rsidR="00811856" w:rsidRDefault="00811856" w:rsidP="00811856">
      <w:pPr>
        <w:rPr>
          <w:rFonts w:ascii="Arial" w:hAnsi="Arial" w:cs="Arial"/>
          <w:i/>
          <w:color w:val="000000"/>
          <w:sz w:val="24"/>
          <w:szCs w:val="18"/>
          <w:shd w:val="clear" w:color="auto" w:fill="FFFFFF"/>
        </w:rPr>
      </w:pPr>
      <w:proofErr w:type="spellStart"/>
      <w:r w:rsidRPr="00811856">
        <w:rPr>
          <w:rFonts w:ascii="Arial" w:hAnsi="Arial" w:cs="Arial"/>
          <w:i/>
          <w:color w:val="000000"/>
          <w:sz w:val="24"/>
          <w:szCs w:val="18"/>
          <w:shd w:val="clear" w:color="auto" w:fill="FFFFFF"/>
        </w:rPr>
        <w:t>Роуберри</w:t>
      </w:r>
      <w:proofErr w:type="spellEnd"/>
      <w:r w:rsidRPr="00811856">
        <w:rPr>
          <w:rFonts w:ascii="Arial" w:hAnsi="Arial" w:cs="Arial"/>
          <w:i/>
          <w:color w:val="000000"/>
          <w:sz w:val="24"/>
          <w:szCs w:val="18"/>
        </w:rPr>
        <w:br/>
      </w:r>
      <w:r w:rsidRPr="00811856">
        <w:rPr>
          <w:rFonts w:ascii="Arial" w:hAnsi="Arial" w:cs="Arial"/>
          <w:i/>
          <w:color w:val="000000"/>
          <w:sz w:val="24"/>
          <w:szCs w:val="18"/>
          <w:shd w:val="clear" w:color="auto" w:fill="FFFFFF"/>
        </w:rPr>
        <w:t>"Если умрёшь здесь, то</w:t>
      </w:r>
      <w:r w:rsidRPr="00811856">
        <w:rPr>
          <w:rStyle w:val="apple-converted-space"/>
          <w:rFonts w:ascii="Arial" w:hAnsi="Arial" w:cs="Arial"/>
          <w:i/>
          <w:color w:val="000000"/>
          <w:sz w:val="24"/>
          <w:szCs w:val="18"/>
          <w:shd w:val="clear" w:color="auto" w:fill="FFFFFF"/>
        </w:rPr>
        <w:t> </w:t>
      </w:r>
      <w:r w:rsidRPr="00811856">
        <w:rPr>
          <w:rFonts w:ascii="Arial" w:hAnsi="Arial" w:cs="Arial"/>
          <w:i/>
          <w:color w:val="000000"/>
          <w:sz w:val="24"/>
          <w:szCs w:val="18"/>
        </w:rPr>
        <w:br/>
      </w:r>
      <w:r w:rsidRPr="00811856">
        <w:rPr>
          <w:rFonts w:ascii="Arial" w:hAnsi="Arial" w:cs="Arial"/>
          <w:i/>
          <w:color w:val="000000"/>
          <w:sz w:val="24"/>
          <w:szCs w:val="18"/>
          <w:shd w:val="clear" w:color="auto" w:fill="FFFFFF"/>
        </w:rPr>
        <w:t>точно туда отправишься! "</w:t>
      </w:r>
    </w:p>
    <w:p w:rsidR="00811856" w:rsidRDefault="00811856" w:rsidP="00811856">
      <w:pPr>
        <w:rPr>
          <w:rFonts w:cs="Arial" w:hint="eastAsia"/>
          <w:color w:val="000000"/>
          <w:sz w:val="28"/>
          <w:szCs w:val="18"/>
          <w:shd w:val="clear" w:color="auto" w:fill="FFFFFF"/>
        </w:rPr>
      </w:pPr>
      <w:r w:rsidRPr="00811856">
        <w:rPr>
          <w:rFonts w:cs="Arial"/>
          <w:color w:val="000000"/>
          <w:sz w:val="28"/>
          <w:szCs w:val="18"/>
          <w:shd w:val="clear" w:color="auto" w:fill="FFFFFF"/>
        </w:rPr>
        <w:t xml:space="preserve">В переводе на английский язык присутствует игра слов, что-то типа "хочу назад к саду" </w:t>
      </w:r>
      <w:r w:rsidR="00157FF4">
        <w:rPr>
          <w:rFonts w:cs="Arial"/>
          <w:color w:val="000000"/>
          <w:sz w:val="28"/>
          <w:szCs w:val="18"/>
          <w:shd w:val="clear" w:color="auto" w:fill="FFFFFF"/>
        </w:rPr>
        <w:t>(</w:t>
      </w:r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>"</w:t>
      </w:r>
      <w:proofErr w:type="spellStart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>Wanna</w:t>
      </w:r>
      <w:proofErr w:type="spellEnd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 xml:space="preserve"> </w:t>
      </w:r>
      <w:proofErr w:type="spellStart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>go</w:t>
      </w:r>
      <w:proofErr w:type="spellEnd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 xml:space="preserve"> </w:t>
      </w:r>
      <w:proofErr w:type="spellStart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>back</w:t>
      </w:r>
      <w:proofErr w:type="spellEnd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 xml:space="preserve"> </w:t>
      </w:r>
      <w:proofErr w:type="spellStart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>to</w:t>
      </w:r>
      <w:proofErr w:type="spellEnd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 xml:space="preserve"> </w:t>
      </w:r>
      <w:proofErr w:type="spellStart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>the</w:t>
      </w:r>
      <w:proofErr w:type="spellEnd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 xml:space="preserve"> </w:t>
      </w:r>
      <w:proofErr w:type="spellStart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>flower</w:t>
      </w:r>
      <w:proofErr w:type="spellEnd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 xml:space="preserve"> </w:t>
      </w:r>
      <w:proofErr w:type="spellStart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>garden</w:t>
      </w:r>
      <w:proofErr w:type="spellEnd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 xml:space="preserve">") </w:t>
      </w:r>
      <w:r w:rsidRPr="00811856">
        <w:rPr>
          <w:rFonts w:cs="Arial"/>
          <w:color w:val="000000"/>
          <w:sz w:val="28"/>
          <w:szCs w:val="18"/>
          <w:shd w:val="clear" w:color="auto" w:fill="FFFFFF"/>
        </w:rPr>
        <w:t xml:space="preserve">и "тебя положат </w:t>
      </w:r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>*</w:t>
      </w:r>
      <w:r w:rsidRPr="00811856">
        <w:rPr>
          <w:rFonts w:cs="Arial"/>
          <w:color w:val="000000"/>
          <w:sz w:val="28"/>
          <w:szCs w:val="18"/>
          <w:shd w:val="clear" w:color="auto" w:fill="FFFFFF"/>
        </w:rPr>
        <w:t>в</w:t>
      </w:r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>*</w:t>
      </w:r>
      <w:r w:rsidRPr="00811856">
        <w:rPr>
          <w:rFonts w:cs="Arial"/>
          <w:color w:val="000000"/>
          <w:sz w:val="28"/>
          <w:szCs w:val="18"/>
          <w:shd w:val="clear" w:color="auto" w:fill="FFFFFF"/>
        </w:rPr>
        <w:t xml:space="preserve"> сад"</w:t>
      </w:r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 xml:space="preserve"> ("</w:t>
      </w:r>
      <w:proofErr w:type="spellStart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>You</w:t>
      </w:r>
      <w:proofErr w:type="spellEnd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 xml:space="preserve"> </w:t>
      </w:r>
      <w:proofErr w:type="spellStart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>might</w:t>
      </w:r>
      <w:proofErr w:type="spellEnd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 xml:space="preserve"> </w:t>
      </w:r>
      <w:proofErr w:type="spellStart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>go</w:t>
      </w:r>
      <w:proofErr w:type="spellEnd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 xml:space="preserve"> </w:t>
      </w:r>
      <w:proofErr w:type="spellStart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>to</w:t>
      </w:r>
      <w:proofErr w:type="spellEnd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 xml:space="preserve"> *</w:t>
      </w:r>
      <w:proofErr w:type="spellStart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>a</w:t>
      </w:r>
      <w:proofErr w:type="spellEnd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 xml:space="preserve">* </w:t>
      </w:r>
      <w:proofErr w:type="spellStart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>flower</w:t>
      </w:r>
      <w:proofErr w:type="spellEnd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 xml:space="preserve"> </w:t>
      </w:r>
      <w:proofErr w:type="spellStart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>garden</w:t>
      </w:r>
      <w:proofErr w:type="spellEnd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 xml:space="preserve"> </w:t>
      </w:r>
      <w:proofErr w:type="spellStart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>if</w:t>
      </w:r>
      <w:proofErr w:type="spellEnd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 xml:space="preserve"> </w:t>
      </w:r>
      <w:proofErr w:type="spellStart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>you</w:t>
      </w:r>
      <w:proofErr w:type="spellEnd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 xml:space="preserve"> </w:t>
      </w:r>
      <w:proofErr w:type="spellStart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>die</w:t>
      </w:r>
      <w:proofErr w:type="spellEnd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 xml:space="preserve"> </w:t>
      </w:r>
      <w:proofErr w:type="spellStart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>here</w:t>
      </w:r>
      <w:proofErr w:type="spellEnd"/>
      <w:r w:rsidR="00157FF4">
        <w:rPr>
          <w:rFonts w:cs="Arial" w:hint="eastAsia"/>
          <w:color w:val="000000"/>
          <w:sz w:val="28"/>
          <w:szCs w:val="18"/>
          <w:shd w:val="clear" w:color="auto" w:fill="FFFFFF"/>
        </w:rPr>
        <w:t>!")</w:t>
      </w:r>
      <w:r w:rsidRPr="00811856">
        <w:rPr>
          <w:rFonts w:cs="Arial"/>
          <w:color w:val="000000"/>
          <w:sz w:val="28"/>
          <w:szCs w:val="18"/>
          <w:shd w:val="clear" w:color="auto" w:fill="FFFFFF"/>
        </w:rPr>
        <w:t xml:space="preserve">. </w:t>
      </w:r>
      <w:r>
        <w:rPr>
          <w:rFonts w:cs="Arial"/>
          <w:color w:val="000000"/>
          <w:sz w:val="28"/>
          <w:szCs w:val="18"/>
          <w:shd w:val="clear" w:color="auto" w:fill="FFFFFF"/>
        </w:rPr>
        <w:t>Переводчик</w:t>
      </w:r>
      <w:r w:rsidRPr="00811856">
        <w:rPr>
          <w:rFonts w:cs="Arial"/>
          <w:color w:val="000000"/>
          <w:sz w:val="28"/>
          <w:szCs w:val="18"/>
          <w:shd w:val="clear" w:color="auto" w:fill="FFFFFF"/>
        </w:rPr>
        <w:t xml:space="preserve"> реши</w:t>
      </w:r>
      <w:r>
        <w:rPr>
          <w:rFonts w:cs="Arial"/>
          <w:color w:val="000000"/>
          <w:sz w:val="28"/>
          <w:szCs w:val="18"/>
          <w:shd w:val="clear" w:color="auto" w:fill="FFFFFF"/>
        </w:rPr>
        <w:t>л воспользоваться тем, что</w:t>
      </w:r>
      <w:r w:rsidRPr="00811856">
        <w:rPr>
          <w:rFonts w:cs="Arial"/>
          <w:color w:val="000000"/>
          <w:sz w:val="28"/>
          <w:szCs w:val="18"/>
          <w:shd w:val="clear" w:color="auto" w:fill="FFFFFF"/>
        </w:rPr>
        <w:t xml:space="preserve"> "Умрёшь - всё равно попадёшь в сад", то есть в Эдем</w:t>
      </w:r>
      <w:r>
        <w:rPr>
          <w:rFonts w:cs="Arial"/>
          <w:color w:val="000000"/>
          <w:sz w:val="28"/>
          <w:szCs w:val="18"/>
          <w:shd w:val="clear" w:color="auto" w:fill="FFFFFF"/>
        </w:rPr>
        <w:t>.</w:t>
      </w:r>
    </w:p>
    <w:p w:rsidR="00157FF4" w:rsidRDefault="00157FF4" w:rsidP="00811856">
      <w:pPr>
        <w:rPr>
          <w:rFonts w:cs="Arial" w:hint="eastAsia"/>
          <w:color w:val="000000"/>
          <w:sz w:val="28"/>
          <w:szCs w:val="18"/>
          <w:shd w:val="clear" w:color="auto" w:fill="FFFFFF"/>
        </w:rPr>
      </w:pPr>
    </w:p>
    <w:p w:rsidR="00157FF4" w:rsidRDefault="00157FF4" w:rsidP="00811856">
      <w:pPr>
        <w:rPr>
          <w:sz w:val="28"/>
          <w:lang w:val="en-US"/>
        </w:rPr>
      </w:pPr>
    </w:p>
    <w:p w:rsidR="00D8598C" w:rsidRDefault="00D8598C" w:rsidP="00D8598C">
      <w:pPr>
        <w:rPr>
          <w:rFonts w:ascii="Arial" w:hAnsi="Arial" w:cs="Arial"/>
          <w:i/>
          <w:color w:val="000000"/>
          <w:sz w:val="24"/>
          <w:szCs w:val="18"/>
          <w:shd w:val="clear" w:color="auto" w:fill="FFFFFF"/>
        </w:rPr>
      </w:pPr>
      <w:proofErr w:type="spellStart"/>
      <w:r w:rsidRPr="00D8598C">
        <w:rPr>
          <w:rFonts w:ascii="Arial" w:hAnsi="Arial" w:cs="Arial"/>
          <w:i/>
          <w:color w:val="000000"/>
          <w:sz w:val="24"/>
          <w:szCs w:val="18"/>
          <w:shd w:val="clear" w:color="auto" w:fill="FFFFFF"/>
        </w:rPr>
        <w:lastRenderedPageBreak/>
        <w:t>Йосафайер</w:t>
      </w:r>
      <w:proofErr w:type="spellEnd"/>
      <w:r w:rsidRPr="00D8598C">
        <w:rPr>
          <w:rFonts w:ascii="Arial" w:hAnsi="Arial" w:cs="Arial"/>
          <w:i/>
          <w:color w:val="000000"/>
          <w:sz w:val="24"/>
          <w:szCs w:val="18"/>
        </w:rPr>
        <w:br/>
      </w:r>
      <w:r w:rsidRPr="00D8598C">
        <w:rPr>
          <w:rFonts w:ascii="Arial" w:hAnsi="Arial" w:cs="Arial"/>
          <w:i/>
          <w:color w:val="000000"/>
          <w:sz w:val="24"/>
          <w:szCs w:val="18"/>
          <w:shd w:val="clear" w:color="auto" w:fill="FFFFFF"/>
        </w:rPr>
        <w:t xml:space="preserve">"Где же Вы, Мистер </w:t>
      </w:r>
      <w:proofErr w:type="spellStart"/>
      <w:r w:rsidRPr="00D8598C">
        <w:rPr>
          <w:rFonts w:ascii="Arial" w:hAnsi="Arial" w:cs="Arial"/>
          <w:i/>
          <w:color w:val="000000"/>
          <w:sz w:val="24"/>
          <w:szCs w:val="18"/>
          <w:shd w:val="clear" w:color="auto" w:fill="FFFFFF"/>
        </w:rPr>
        <w:t>Водас</w:t>
      </w:r>
      <w:proofErr w:type="spellEnd"/>
      <w:r w:rsidRPr="00D8598C">
        <w:rPr>
          <w:rFonts w:ascii="Arial" w:hAnsi="Arial" w:cs="Arial"/>
          <w:i/>
          <w:color w:val="000000"/>
          <w:sz w:val="24"/>
          <w:szCs w:val="18"/>
          <w:shd w:val="clear" w:color="auto" w:fill="FFFFFF"/>
        </w:rPr>
        <w:t>?"</w:t>
      </w:r>
      <w:r w:rsidRPr="00D8598C">
        <w:rPr>
          <w:rFonts w:ascii="Arial" w:hAnsi="Arial" w:cs="Arial"/>
          <w:i/>
          <w:color w:val="000000"/>
          <w:sz w:val="24"/>
          <w:szCs w:val="18"/>
        </w:rPr>
        <w:br/>
      </w:r>
      <w:r w:rsidRPr="00D8598C">
        <w:rPr>
          <w:rFonts w:ascii="Arial" w:hAnsi="Arial" w:cs="Arial"/>
          <w:i/>
          <w:color w:val="000000"/>
          <w:sz w:val="24"/>
          <w:szCs w:val="18"/>
        </w:rPr>
        <w:br/>
      </w:r>
      <w:proofErr w:type="spellStart"/>
      <w:r w:rsidRPr="00D8598C">
        <w:rPr>
          <w:rFonts w:ascii="Arial" w:hAnsi="Arial" w:cs="Arial"/>
          <w:i/>
          <w:color w:val="000000"/>
          <w:sz w:val="24"/>
          <w:szCs w:val="18"/>
          <w:shd w:val="clear" w:color="auto" w:fill="FFFFFF"/>
        </w:rPr>
        <w:t>Роуберри</w:t>
      </w:r>
      <w:proofErr w:type="spellEnd"/>
      <w:r w:rsidRPr="00D8598C">
        <w:rPr>
          <w:rFonts w:ascii="Arial" w:hAnsi="Arial" w:cs="Arial"/>
          <w:i/>
          <w:color w:val="000000"/>
          <w:sz w:val="24"/>
          <w:szCs w:val="18"/>
        </w:rPr>
        <w:br/>
      </w:r>
      <w:r w:rsidRPr="00D8598C">
        <w:rPr>
          <w:rFonts w:ascii="Arial" w:hAnsi="Arial" w:cs="Arial"/>
          <w:i/>
          <w:color w:val="000000"/>
          <w:sz w:val="24"/>
          <w:szCs w:val="18"/>
          <w:shd w:val="clear" w:color="auto" w:fill="FFFFFF"/>
        </w:rPr>
        <w:t>"Он теперь бьющий!"</w:t>
      </w:r>
      <w:r w:rsidRPr="00D8598C">
        <w:rPr>
          <w:rFonts w:ascii="Arial" w:hAnsi="Arial" w:cs="Arial"/>
          <w:i/>
          <w:color w:val="000000"/>
          <w:sz w:val="24"/>
          <w:szCs w:val="18"/>
        </w:rPr>
        <w:br/>
      </w:r>
      <w:r w:rsidRPr="00D8598C">
        <w:rPr>
          <w:rFonts w:ascii="Arial" w:hAnsi="Arial" w:cs="Arial"/>
          <w:i/>
          <w:color w:val="000000"/>
          <w:sz w:val="24"/>
          <w:szCs w:val="18"/>
        </w:rPr>
        <w:br/>
      </w:r>
      <w:proofErr w:type="spellStart"/>
      <w:r w:rsidRPr="00D8598C">
        <w:rPr>
          <w:rFonts w:ascii="Arial" w:hAnsi="Arial" w:cs="Arial"/>
          <w:i/>
          <w:color w:val="000000"/>
          <w:sz w:val="24"/>
          <w:szCs w:val="18"/>
          <w:shd w:val="clear" w:color="auto" w:fill="FFFFFF"/>
        </w:rPr>
        <w:t>Йосафайер</w:t>
      </w:r>
      <w:proofErr w:type="spellEnd"/>
      <w:r w:rsidRPr="00D8598C">
        <w:rPr>
          <w:rFonts w:ascii="Arial" w:hAnsi="Arial" w:cs="Arial"/>
          <w:i/>
          <w:color w:val="000000"/>
          <w:sz w:val="24"/>
          <w:szCs w:val="18"/>
        </w:rPr>
        <w:br/>
      </w:r>
      <w:r w:rsidRPr="00D8598C">
        <w:rPr>
          <w:rFonts w:ascii="Arial" w:hAnsi="Arial" w:cs="Arial"/>
          <w:i/>
          <w:color w:val="000000"/>
          <w:sz w:val="24"/>
          <w:szCs w:val="18"/>
          <w:shd w:val="clear" w:color="auto" w:fill="FFFFFF"/>
        </w:rPr>
        <w:t>"Убийственно!"</w:t>
      </w:r>
    </w:p>
    <w:p w:rsidR="00D8598C" w:rsidRPr="00D8598C" w:rsidRDefault="00D8598C" w:rsidP="00D8598C">
      <w:pPr>
        <w:rPr>
          <w:rFonts w:cs="Arial"/>
          <w:color w:val="000000"/>
          <w:sz w:val="28"/>
          <w:szCs w:val="18"/>
          <w:shd w:val="clear" w:color="auto" w:fill="FFFFFF"/>
        </w:rPr>
      </w:pPr>
      <w:r w:rsidRPr="00D8598C">
        <w:rPr>
          <w:rFonts w:cs="Arial"/>
          <w:color w:val="000000"/>
          <w:sz w:val="28"/>
          <w:szCs w:val="18"/>
          <w:shd w:val="clear" w:color="auto" w:fill="FFFFFF"/>
        </w:rPr>
        <w:t xml:space="preserve">В оригинале </w:t>
      </w:r>
      <w:proofErr w:type="spellStart"/>
      <w:r w:rsidRPr="00D8598C">
        <w:rPr>
          <w:rFonts w:cs="Arial"/>
          <w:color w:val="000000"/>
          <w:sz w:val="28"/>
          <w:szCs w:val="18"/>
          <w:shd w:val="clear" w:color="auto" w:fill="FFFFFF"/>
        </w:rPr>
        <w:t>Роуберри</w:t>
      </w:r>
      <w:proofErr w:type="spellEnd"/>
      <w:r w:rsidRPr="00D8598C">
        <w:rPr>
          <w:rFonts w:cs="Arial"/>
          <w:color w:val="000000"/>
          <w:sz w:val="28"/>
          <w:szCs w:val="18"/>
          <w:shd w:val="clear" w:color="auto" w:fill="FFFFFF"/>
        </w:rPr>
        <w:t xml:space="preserve"> говорила "</w:t>
      </w:r>
      <w:proofErr w:type="spellStart"/>
      <w:r w:rsidRPr="00D8598C">
        <w:rPr>
          <w:rFonts w:cs="Arial"/>
          <w:color w:val="000000"/>
          <w:sz w:val="28"/>
          <w:szCs w:val="18"/>
          <w:shd w:val="clear" w:color="auto" w:fill="FFFFFF"/>
        </w:rPr>
        <w:t>At</w:t>
      </w:r>
      <w:proofErr w:type="spellEnd"/>
      <w:r w:rsidRPr="00D8598C">
        <w:rPr>
          <w:rFonts w:cs="Arial"/>
          <w:color w:val="000000"/>
          <w:sz w:val="28"/>
          <w:szCs w:val="18"/>
          <w:shd w:val="clear" w:color="auto" w:fill="FFFFFF"/>
        </w:rPr>
        <w:t xml:space="preserve"> </w:t>
      </w:r>
      <w:proofErr w:type="spellStart"/>
      <w:r w:rsidRPr="00D8598C">
        <w:rPr>
          <w:rFonts w:cs="Arial"/>
          <w:color w:val="000000"/>
          <w:sz w:val="28"/>
          <w:szCs w:val="18"/>
          <w:shd w:val="clear" w:color="auto" w:fill="FFFFFF"/>
        </w:rPr>
        <w:t>the</w:t>
      </w:r>
      <w:proofErr w:type="spellEnd"/>
      <w:r w:rsidRPr="00D8598C">
        <w:rPr>
          <w:rFonts w:cs="Arial"/>
          <w:color w:val="000000"/>
          <w:sz w:val="28"/>
          <w:szCs w:val="18"/>
          <w:shd w:val="clear" w:color="auto" w:fill="FFFFFF"/>
        </w:rPr>
        <w:t xml:space="preserve"> </w:t>
      </w:r>
      <w:proofErr w:type="spellStart"/>
      <w:r w:rsidRPr="00D8598C">
        <w:rPr>
          <w:rFonts w:cs="Arial"/>
          <w:color w:val="000000"/>
          <w:sz w:val="28"/>
          <w:szCs w:val="18"/>
          <w:shd w:val="clear" w:color="auto" w:fill="FFFFFF"/>
        </w:rPr>
        <w:t>bat</w:t>
      </w:r>
      <w:proofErr w:type="spellEnd"/>
      <w:r w:rsidRPr="00D8598C">
        <w:rPr>
          <w:rFonts w:cs="Arial"/>
          <w:color w:val="000000"/>
          <w:sz w:val="28"/>
          <w:szCs w:val="18"/>
          <w:shd w:val="clear" w:color="auto" w:fill="FFFFFF"/>
        </w:rPr>
        <w:t xml:space="preserve">!", имея в виду "Он пошёл за летучей мышью!", на что </w:t>
      </w:r>
      <w:proofErr w:type="spellStart"/>
      <w:r w:rsidRPr="00D8598C">
        <w:rPr>
          <w:rFonts w:cs="Arial"/>
          <w:color w:val="000000"/>
          <w:sz w:val="28"/>
          <w:szCs w:val="18"/>
          <w:shd w:val="clear" w:color="auto" w:fill="FFFFFF"/>
        </w:rPr>
        <w:t>Йоса</w:t>
      </w:r>
      <w:proofErr w:type="spellEnd"/>
      <w:r w:rsidRPr="00D8598C">
        <w:rPr>
          <w:rFonts w:cs="Arial"/>
          <w:color w:val="000000"/>
          <w:sz w:val="28"/>
          <w:szCs w:val="18"/>
          <w:shd w:val="clear" w:color="auto" w:fill="FFFFFF"/>
        </w:rPr>
        <w:t xml:space="preserve"> отвечает ей "</w:t>
      </w:r>
      <w:proofErr w:type="spellStart"/>
      <w:r w:rsidRPr="00D8598C">
        <w:rPr>
          <w:rFonts w:cs="Arial"/>
          <w:color w:val="000000"/>
          <w:sz w:val="28"/>
          <w:szCs w:val="18"/>
          <w:shd w:val="clear" w:color="auto" w:fill="FFFFFF"/>
        </w:rPr>
        <w:t>Batter</w:t>
      </w:r>
      <w:proofErr w:type="spellEnd"/>
      <w:r w:rsidRPr="00D8598C">
        <w:rPr>
          <w:rFonts w:cs="Arial"/>
          <w:color w:val="000000"/>
          <w:sz w:val="28"/>
          <w:szCs w:val="18"/>
          <w:shd w:val="clear" w:color="auto" w:fill="FFFFFF"/>
        </w:rPr>
        <w:t xml:space="preserve"> </w:t>
      </w:r>
      <w:proofErr w:type="spellStart"/>
      <w:r w:rsidRPr="00D8598C">
        <w:rPr>
          <w:rFonts w:cs="Arial"/>
          <w:color w:val="000000"/>
          <w:sz w:val="28"/>
          <w:szCs w:val="18"/>
          <w:shd w:val="clear" w:color="auto" w:fill="FFFFFF"/>
        </w:rPr>
        <w:t>up</w:t>
      </w:r>
      <w:proofErr w:type="spellEnd"/>
      <w:r w:rsidRPr="00D8598C">
        <w:rPr>
          <w:rFonts w:cs="Arial"/>
          <w:color w:val="000000"/>
          <w:sz w:val="28"/>
          <w:szCs w:val="18"/>
          <w:shd w:val="clear" w:color="auto" w:fill="FFFFFF"/>
        </w:rPr>
        <w:t xml:space="preserve">!". И... типа игра слов с </w:t>
      </w:r>
      <w:proofErr w:type="spellStart"/>
      <w:r w:rsidRPr="00D8598C">
        <w:rPr>
          <w:rFonts w:cs="Arial"/>
          <w:color w:val="000000"/>
          <w:sz w:val="28"/>
          <w:szCs w:val="18"/>
          <w:shd w:val="clear" w:color="auto" w:fill="FFFFFF"/>
        </w:rPr>
        <w:t>bat</w:t>
      </w:r>
      <w:proofErr w:type="spellEnd"/>
      <w:r w:rsidRPr="00D8598C">
        <w:rPr>
          <w:rFonts w:cs="Arial"/>
          <w:color w:val="000000"/>
          <w:sz w:val="28"/>
          <w:szCs w:val="18"/>
          <w:shd w:val="clear" w:color="auto" w:fill="FFFFFF"/>
        </w:rPr>
        <w:t xml:space="preserve"> = </w:t>
      </w:r>
      <w:r>
        <w:rPr>
          <w:rFonts w:cs="Arial"/>
          <w:color w:val="000000"/>
          <w:sz w:val="28"/>
          <w:szCs w:val="18"/>
          <w:shd w:val="clear" w:color="auto" w:fill="FFFFFF"/>
        </w:rPr>
        <w:t xml:space="preserve">летучая мышь и </w:t>
      </w:r>
      <w:proofErr w:type="spellStart"/>
      <w:r w:rsidRPr="00D8598C">
        <w:rPr>
          <w:rFonts w:cs="Arial"/>
          <w:color w:val="000000"/>
          <w:sz w:val="28"/>
          <w:szCs w:val="18"/>
          <w:shd w:val="clear" w:color="auto" w:fill="FFFFFF"/>
        </w:rPr>
        <w:t>bat</w:t>
      </w:r>
      <w:proofErr w:type="spellEnd"/>
      <w:r w:rsidRPr="00D8598C">
        <w:rPr>
          <w:rFonts w:cs="Arial"/>
          <w:color w:val="000000"/>
          <w:sz w:val="28"/>
          <w:szCs w:val="18"/>
          <w:shd w:val="clear" w:color="auto" w:fill="FFFFFF"/>
        </w:rPr>
        <w:t xml:space="preserve"> = бита... </w:t>
      </w:r>
      <w:r w:rsidRPr="00D8598C">
        <w:rPr>
          <w:rFonts w:cs="Arial"/>
          <w:color w:val="000000"/>
          <w:sz w:val="14"/>
          <w:szCs w:val="18"/>
          <w:shd w:val="clear" w:color="auto" w:fill="FFFFFF"/>
        </w:rPr>
        <w:t>(мы не очень хороши в играх слов...)</w:t>
      </w:r>
    </w:p>
    <w:p w:rsidR="00D8598C" w:rsidRPr="00D8598C" w:rsidRDefault="00D8598C" w:rsidP="00D8598C">
      <w:pPr>
        <w:rPr>
          <w:rFonts w:cs="Arial"/>
          <w:color w:val="000000"/>
          <w:sz w:val="14"/>
          <w:szCs w:val="18"/>
          <w:shd w:val="clear" w:color="auto" w:fill="FFFFFF"/>
        </w:rPr>
      </w:pPr>
    </w:p>
    <w:p w:rsidR="00D8598C" w:rsidRDefault="00D8598C" w:rsidP="00D8598C">
      <w:pPr>
        <w:rPr>
          <w:rFonts w:cs="Arial"/>
          <w:color w:val="000000"/>
          <w:sz w:val="21"/>
          <w:szCs w:val="18"/>
          <w:shd w:val="clear" w:color="auto" w:fill="FFFFFF"/>
        </w:rPr>
      </w:pPr>
    </w:p>
    <w:p w:rsidR="00D8598C" w:rsidRDefault="00D8598C">
      <w:pPr>
        <w:pStyle w:val="a3"/>
        <w:rPr>
          <w:shd w:val="clear" w:color="auto" w:fill="FFFFFF"/>
        </w:rPr>
      </w:pPr>
      <w:r>
        <w:rPr>
          <w:shd w:val="clear" w:color="auto" w:fill="FFFFFF"/>
        </w:rPr>
        <w:t>ЯПОНСКИЕ СЛОВЕЧКИ</w:t>
      </w:r>
    </w:p>
    <w:p w:rsidR="00D8598C" w:rsidRDefault="00D8598C" w:rsidP="00D8598C">
      <w:pPr>
        <w:rPr>
          <w:sz w:val="28"/>
        </w:rPr>
      </w:pPr>
      <w:r>
        <w:rPr>
          <w:sz w:val="28"/>
        </w:rPr>
        <w:t>И их нам избежать не удалось.</w:t>
      </w:r>
    </w:p>
    <w:p w:rsidR="00D8598C" w:rsidRDefault="00D8598C" w:rsidP="00D8598C">
      <w:pPr>
        <w:rPr>
          <w:sz w:val="40"/>
        </w:rPr>
      </w:pPr>
      <w:r w:rsidRPr="00FD70A1">
        <w:rPr>
          <w:sz w:val="40"/>
        </w:rPr>
        <w:t>Отелло</w:t>
      </w:r>
    </w:p>
    <w:p w:rsidR="00FD70A1" w:rsidRDefault="00FD70A1" w:rsidP="00D8598C">
      <w:pPr>
        <w:rPr>
          <w:rFonts w:ascii="Arial" w:hAnsi="Arial" w:cs="Arial"/>
          <w:color w:val="252525"/>
          <w:sz w:val="24"/>
          <w:szCs w:val="21"/>
          <w:shd w:val="clear" w:color="auto" w:fill="FFFFFF"/>
        </w:rPr>
      </w:pPr>
      <w:proofErr w:type="spellStart"/>
      <w:r w:rsidRPr="00FD70A1">
        <w:rPr>
          <w:rFonts w:ascii="Arial" w:hAnsi="Arial" w:cs="Arial"/>
          <w:b/>
          <w:bCs/>
          <w:color w:val="252525"/>
          <w:sz w:val="24"/>
          <w:szCs w:val="21"/>
          <w:shd w:val="clear" w:color="auto" w:fill="FFFFFF"/>
        </w:rPr>
        <w:t>Ре́верси</w:t>
      </w:r>
      <w:proofErr w:type="spellEnd"/>
      <w:r w:rsidRPr="00FD70A1">
        <w:rPr>
          <w:rStyle w:val="apple-converted-space"/>
          <w:rFonts w:ascii="Arial" w:hAnsi="Arial" w:cs="Arial"/>
          <w:color w:val="252525"/>
          <w:sz w:val="24"/>
          <w:szCs w:val="21"/>
          <w:shd w:val="clear" w:color="auto" w:fill="FFFFFF"/>
        </w:rPr>
        <w:t> </w:t>
      </w:r>
      <w:r w:rsidRPr="00FD70A1">
        <w:rPr>
          <w:rFonts w:ascii="Arial" w:hAnsi="Arial" w:cs="Arial"/>
          <w:color w:val="252525"/>
          <w:sz w:val="24"/>
          <w:szCs w:val="21"/>
          <w:shd w:val="clear" w:color="auto" w:fill="FFFFFF"/>
        </w:rPr>
        <w:t>(другое название —</w:t>
      </w:r>
      <w:r w:rsidRPr="00FD70A1">
        <w:rPr>
          <w:rStyle w:val="apple-converted-space"/>
          <w:rFonts w:ascii="Arial" w:hAnsi="Arial" w:cs="Arial"/>
          <w:color w:val="252525"/>
          <w:sz w:val="24"/>
          <w:szCs w:val="21"/>
          <w:shd w:val="clear" w:color="auto" w:fill="FFFFFF"/>
        </w:rPr>
        <w:t> </w:t>
      </w:r>
      <w:proofErr w:type="spellStart"/>
      <w:r w:rsidRPr="00FD70A1">
        <w:rPr>
          <w:rFonts w:ascii="Arial" w:hAnsi="Arial" w:cs="Arial"/>
          <w:b/>
          <w:bCs/>
          <w:color w:val="252525"/>
          <w:sz w:val="24"/>
          <w:szCs w:val="21"/>
          <w:shd w:val="clear" w:color="auto" w:fill="FFFFFF"/>
        </w:rPr>
        <w:t>оте́лло</w:t>
      </w:r>
      <w:proofErr w:type="spellEnd"/>
      <w:r w:rsidRPr="00FD70A1">
        <w:rPr>
          <w:rFonts w:ascii="Arial" w:hAnsi="Arial" w:cs="Arial"/>
          <w:color w:val="252525"/>
          <w:sz w:val="24"/>
          <w:szCs w:val="21"/>
          <w:shd w:val="clear" w:color="auto" w:fill="FFFFFF"/>
        </w:rPr>
        <w:t>) —</w:t>
      </w:r>
      <w:r w:rsidRPr="00FD70A1">
        <w:rPr>
          <w:rStyle w:val="apple-converted-space"/>
          <w:rFonts w:ascii="Arial" w:hAnsi="Arial" w:cs="Arial"/>
          <w:color w:val="252525"/>
          <w:sz w:val="24"/>
          <w:szCs w:val="21"/>
          <w:shd w:val="clear" w:color="auto" w:fill="FFFFFF"/>
        </w:rPr>
        <w:t> </w:t>
      </w:r>
      <w:r w:rsidRPr="00FD70A1">
        <w:rPr>
          <w:rFonts w:ascii="Arial" w:hAnsi="Arial" w:cs="Arial"/>
          <w:sz w:val="24"/>
          <w:szCs w:val="21"/>
          <w:shd w:val="clear" w:color="auto" w:fill="FFFFFF"/>
        </w:rPr>
        <w:t>настольная игра</w:t>
      </w:r>
      <w:r w:rsidRPr="00FD70A1">
        <w:rPr>
          <w:rStyle w:val="apple-converted-space"/>
          <w:rFonts w:ascii="Arial" w:hAnsi="Arial" w:cs="Arial"/>
          <w:color w:val="252525"/>
          <w:sz w:val="24"/>
          <w:szCs w:val="21"/>
          <w:shd w:val="clear" w:color="auto" w:fill="FFFFFF"/>
        </w:rPr>
        <w:t> </w:t>
      </w:r>
      <w:r w:rsidRPr="00FD70A1">
        <w:rPr>
          <w:rFonts w:ascii="Arial" w:hAnsi="Arial" w:cs="Arial"/>
          <w:color w:val="252525"/>
          <w:sz w:val="24"/>
          <w:szCs w:val="21"/>
          <w:shd w:val="clear" w:color="auto" w:fill="FFFFFF"/>
        </w:rPr>
        <w:t>для двух</w:t>
      </w:r>
      <w:r w:rsidRPr="00FD70A1">
        <w:rPr>
          <w:rStyle w:val="apple-converted-space"/>
          <w:rFonts w:ascii="Arial" w:hAnsi="Arial" w:cs="Arial"/>
          <w:color w:val="252525"/>
          <w:sz w:val="24"/>
          <w:szCs w:val="21"/>
          <w:shd w:val="clear" w:color="auto" w:fill="FFFFFF"/>
        </w:rPr>
        <w:t> </w:t>
      </w:r>
      <w:r w:rsidRPr="00FD70A1">
        <w:rPr>
          <w:rFonts w:ascii="Arial" w:hAnsi="Arial" w:cs="Arial"/>
          <w:sz w:val="24"/>
          <w:szCs w:val="21"/>
          <w:shd w:val="clear" w:color="auto" w:fill="FFFFFF"/>
        </w:rPr>
        <w:t>человек</w:t>
      </w:r>
      <w:r w:rsidRPr="00FD70A1">
        <w:rPr>
          <w:rStyle w:val="apple-converted-space"/>
          <w:rFonts w:ascii="Arial" w:hAnsi="Arial" w:cs="Arial"/>
          <w:color w:val="252525"/>
          <w:sz w:val="24"/>
          <w:szCs w:val="21"/>
          <w:shd w:val="clear" w:color="auto" w:fill="FFFFFF"/>
        </w:rPr>
        <w:t> </w:t>
      </w:r>
      <w:r w:rsidRPr="00FD70A1">
        <w:rPr>
          <w:rFonts w:ascii="Arial" w:hAnsi="Arial" w:cs="Arial"/>
          <w:color w:val="252525"/>
          <w:sz w:val="24"/>
          <w:szCs w:val="21"/>
          <w:shd w:val="clear" w:color="auto" w:fill="FFFFFF"/>
        </w:rPr>
        <w:t>на</w:t>
      </w:r>
      <w:r w:rsidRPr="00FD70A1">
        <w:rPr>
          <w:rStyle w:val="apple-converted-space"/>
          <w:rFonts w:ascii="Arial" w:hAnsi="Arial" w:cs="Arial"/>
          <w:color w:val="252525"/>
          <w:sz w:val="24"/>
          <w:szCs w:val="21"/>
          <w:shd w:val="clear" w:color="auto" w:fill="FFFFFF"/>
        </w:rPr>
        <w:t> </w:t>
      </w:r>
      <w:r w:rsidRPr="00FD70A1">
        <w:rPr>
          <w:rFonts w:ascii="Arial" w:hAnsi="Arial" w:cs="Arial"/>
          <w:sz w:val="24"/>
          <w:szCs w:val="21"/>
          <w:shd w:val="clear" w:color="auto" w:fill="FFFFFF"/>
        </w:rPr>
        <w:t>доске</w:t>
      </w:r>
      <w:r w:rsidRPr="00FD70A1">
        <w:rPr>
          <w:rStyle w:val="apple-converted-space"/>
          <w:rFonts w:ascii="Arial" w:hAnsi="Arial" w:cs="Arial"/>
          <w:color w:val="252525"/>
          <w:sz w:val="24"/>
          <w:szCs w:val="21"/>
          <w:shd w:val="clear" w:color="auto" w:fill="FFFFFF"/>
        </w:rPr>
        <w:t> </w:t>
      </w:r>
      <w:r w:rsidRPr="00FD70A1">
        <w:rPr>
          <w:rFonts w:ascii="Arial" w:hAnsi="Arial" w:cs="Arial"/>
          <w:color w:val="252525"/>
          <w:sz w:val="24"/>
          <w:szCs w:val="21"/>
          <w:shd w:val="clear" w:color="auto" w:fill="FFFFFF"/>
        </w:rPr>
        <w:t>8 на 8 клеток.</w:t>
      </w:r>
    </w:p>
    <w:p w:rsidR="00FD70A1" w:rsidRDefault="00FD70A1" w:rsidP="00FD70A1">
      <w:pPr>
        <w:rPr>
          <w:rFonts w:cs="Arial"/>
          <w:color w:val="252525"/>
          <w:sz w:val="28"/>
          <w:szCs w:val="21"/>
          <w:shd w:val="clear" w:color="auto" w:fill="FFFFFF"/>
        </w:rPr>
      </w:pPr>
      <w:r w:rsidRPr="00FD70A1">
        <w:rPr>
          <w:rFonts w:cs="Arial"/>
          <w:color w:val="252525"/>
          <w:sz w:val="28"/>
          <w:szCs w:val="21"/>
          <w:shd w:val="clear" w:color="auto" w:fill="FFFFFF"/>
        </w:rPr>
        <w:t>В игре используется квадратная доска размером 8 × 8 клеток (все клетки могут быть одного цвета) и 64 специальные</w:t>
      </w:r>
      <w:r w:rsidRPr="00FD70A1">
        <w:rPr>
          <w:rStyle w:val="apple-converted-space"/>
          <w:rFonts w:cs="Arial"/>
          <w:color w:val="252525"/>
          <w:sz w:val="28"/>
          <w:szCs w:val="21"/>
          <w:shd w:val="clear" w:color="auto" w:fill="FFFFFF"/>
        </w:rPr>
        <w:t> </w:t>
      </w:r>
      <w:r w:rsidRPr="00FD70A1">
        <w:rPr>
          <w:rFonts w:cs="Arial"/>
          <w:sz w:val="28"/>
          <w:szCs w:val="21"/>
          <w:shd w:val="clear" w:color="auto" w:fill="FFFFFF"/>
        </w:rPr>
        <w:t>фишки</w:t>
      </w:r>
      <w:r w:rsidRPr="00FD70A1">
        <w:rPr>
          <w:rFonts w:cs="Arial"/>
          <w:color w:val="252525"/>
          <w:sz w:val="28"/>
          <w:szCs w:val="21"/>
          <w:shd w:val="clear" w:color="auto" w:fill="FFFFFF"/>
        </w:rPr>
        <w:t>, окрашенные с разных сторон в контрастные цвета, например, в белый и чёрный. Клетки доски нумеруются от верхнего левого угла: вертикали —</w:t>
      </w:r>
      <w:r w:rsidRPr="00FD70A1">
        <w:rPr>
          <w:rStyle w:val="apple-converted-space"/>
          <w:rFonts w:cs="Arial"/>
          <w:color w:val="252525"/>
          <w:sz w:val="28"/>
          <w:szCs w:val="21"/>
          <w:shd w:val="clear" w:color="auto" w:fill="FFFFFF"/>
        </w:rPr>
        <w:t> </w:t>
      </w:r>
      <w:r w:rsidRPr="00FD70A1">
        <w:rPr>
          <w:rFonts w:cs="Arial"/>
          <w:sz w:val="28"/>
          <w:szCs w:val="21"/>
          <w:shd w:val="clear" w:color="auto" w:fill="FFFFFF"/>
        </w:rPr>
        <w:t>латинскими буквами</w:t>
      </w:r>
      <w:r w:rsidRPr="00FD70A1">
        <w:rPr>
          <w:rFonts w:cs="Arial"/>
          <w:color w:val="252525"/>
          <w:sz w:val="28"/>
          <w:szCs w:val="21"/>
          <w:shd w:val="clear" w:color="auto" w:fill="FFFFFF"/>
        </w:rPr>
        <w:t>, горизонтали —</w:t>
      </w:r>
      <w:r w:rsidRPr="00FD70A1">
        <w:rPr>
          <w:rStyle w:val="apple-converted-space"/>
          <w:rFonts w:cs="Arial"/>
          <w:color w:val="252525"/>
          <w:sz w:val="28"/>
          <w:szCs w:val="21"/>
          <w:shd w:val="clear" w:color="auto" w:fill="FFFFFF"/>
        </w:rPr>
        <w:t> </w:t>
      </w:r>
      <w:r w:rsidRPr="00FD70A1">
        <w:rPr>
          <w:rFonts w:cs="Arial"/>
          <w:sz w:val="28"/>
          <w:szCs w:val="21"/>
          <w:shd w:val="clear" w:color="auto" w:fill="FFFFFF"/>
        </w:rPr>
        <w:t>цифрами</w:t>
      </w:r>
      <w:r w:rsidRPr="00FD70A1">
        <w:rPr>
          <w:rStyle w:val="apple-converted-space"/>
          <w:rFonts w:cs="Arial"/>
          <w:color w:val="252525"/>
          <w:sz w:val="28"/>
          <w:szCs w:val="21"/>
          <w:shd w:val="clear" w:color="auto" w:fill="FFFFFF"/>
        </w:rPr>
        <w:t> </w:t>
      </w:r>
      <w:r w:rsidRPr="00FD70A1">
        <w:rPr>
          <w:rFonts w:cs="Arial"/>
          <w:color w:val="252525"/>
          <w:sz w:val="28"/>
          <w:szCs w:val="21"/>
          <w:shd w:val="clear" w:color="auto" w:fill="FFFFFF"/>
        </w:rPr>
        <w:t>(по сути дела, можно использовать</w:t>
      </w:r>
      <w:r w:rsidRPr="00FD70A1">
        <w:rPr>
          <w:rStyle w:val="apple-converted-space"/>
          <w:rFonts w:cs="Arial"/>
          <w:color w:val="252525"/>
          <w:sz w:val="28"/>
          <w:szCs w:val="21"/>
          <w:shd w:val="clear" w:color="auto" w:fill="FFFFFF"/>
        </w:rPr>
        <w:t> </w:t>
      </w:r>
      <w:r w:rsidRPr="00FD70A1">
        <w:rPr>
          <w:rFonts w:cs="Arial"/>
          <w:sz w:val="28"/>
          <w:szCs w:val="21"/>
          <w:shd w:val="clear" w:color="auto" w:fill="FFFFFF"/>
        </w:rPr>
        <w:t>шахматную доску</w:t>
      </w:r>
      <w:r w:rsidRPr="00FD70A1">
        <w:rPr>
          <w:rFonts w:cs="Arial"/>
          <w:color w:val="252525"/>
          <w:sz w:val="28"/>
          <w:szCs w:val="21"/>
          <w:shd w:val="clear" w:color="auto" w:fill="FFFFFF"/>
        </w:rPr>
        <w:t>). Один из игроков играет белыми, другой — чёрными. Делая ход, игрок ставит фишку на клетку доски «своим» цветом вверх.</w:t>
      </w:r>
    </w:p>
    <w:p w:rsidR="00FD70A1" w:rsidRPr="00FD70A1" w:rsidRDefault="00FD70A1" w:rsidP="00FD70A1">
      <w:pPr>
        <w:rPr>
          <w:rFonts w:cs="Arial"/>
          <w:color w:val="252525"/>
          <w:sz w:val="40"/>
          <w:szCs w:val="21"/>
          <w:shd w:val="clear" w:color="auto" w:fill="FFFFFF"/>
        </w:rPr>
      </w:pPr>
      <w:r w:rsidRPr="00FD70A1">
        <w:rPr>
          <w:rFonts w:eastAsia="Times New Roman" w:cs="Arial"/>
          <w:color w:val="252525"/>
          <w:sz w:val="28"/>
          <w:szCs w:val="21"/>
        </w:rPr>
        <w:t>Делая ход, игрок должен поставить свою фишку на одну из клеток доски таким образом, чтобы между этой поставленной фишкой и одной из имеющихся уже на доске фишек его цвета находился непрерывный ряд фишек соперника, горизонтальный, вертикальный или диагональный (другими словами, чтобы непрерывный ряд фишек соперника оказался «закрыт» фишками игрока с двух сторон). Все фишки соперника, входящие в «закрытый» на этом ходу ряд, переворачиваются на другую сторону (меняют цвет) и переходят к ходившему игроку.</w:t>
      </w:r>
    </w:p>
    <w:p w:rsidR="00FD70A1" w:rsidRDefault="00FD70A1" w:rsidP="00D8598C">
      <w:pPr>
        <w:rPr>
          <w:rFonts w:cs="Arial"/>
          <w:color w:val="252525"/>
          <w:sz w:val="28"/>
          <w:szCs w:val="21"/>
          <w:shd w:val="clear" w:color="auto" w:fill="FFFFFF"/>
        </w:rPr>
      </w:pPr>
      <w:r>
        <w:rPr>
          <w:rFonts w:cs="Arial"/>
          <w:noProof/>
          <w:color w:val="252525"/>
          <w:sz w:val="28"/>
          <w:szCs w:val="21"/>
          <w:shd w:val="clear" w:color="auto" w:fill="FFFFFF"/>
        </w:rPr>
        <w:lastRenderedPageBreak/>
        <w:drawing>
          <wp:inline distT="0" distB="0" distL="0" distR="0">
            <wp:extent cx="5068794" cy="3371850"/>
            <wp:effectExtent l="19050" t="0" r="0" b="0"/>
            <wp:docPr id="1" name="Рисунок 1" descr="C:\Users\adm\Desktop\othello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esktop\othello_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8794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0A1" w:rsidRDefault="00FD70A1" w:rsidP="00D8598C">
      <w:pPr>
        <w:rPr>
          <w:rFonts w:cs="Arial"/>
          <w:color w:val="252525"/>
          <w:sz w:val="28"/>
          <w:szCs w:val="21"/>
          <w:shd w:val="clear" w:color="auto" w:fill="FFFFFF"/>
        </w:rPr>
      </w:pPr>
      <w:r>
        <w:rPr>
          <w:rFonts w:cs="Arial"/>
          <w:color w:val="252525"/>
          <w:sz w:val="28"/>
          <w:szCs w:val="21"/>
          <w:shd w:val="clear" w:color="auto" w:fill="FFFFFF"/>
        </w:rPr>
        <w:t>Довольно популярная игра у японцев, хотя изобретена она была в Великобритании.</w:t>
      </w:r>
    </w:p>
    <w:p w:rsidR="00FD70A1" w:rsidRDefault="00FD70A1" w:rsidP="00D8598C">
      <w:pPr>
        <w:rPr>
          <w:rFonts w:cs="Arial"/>
          <w:color w:val="252525"/>
          <w:sz w:val="28"/>
          <w:szCs w:val="21"/>
          <w:shd w:val="clear" w:color="auto" w:fill="FFFFFF"/>
        </w:rPr>
      </w:pPr>
    </w:p>
    <w:p w:rsidR="00FD70A1" w:rsidRDefault="00FD70A1" w:rsidP="00D8598C">
      <w:pPr>
        <w:rPr>
          <w:sz w:val="40"/>
        </w:rPr>
      </w:pPr>
      <w:proofErr w:type="spellStart"/>
      <w:r>
        <w:rPr>
          <w:sz w:val="40"/>
        </w:rPr>
        <w:t>Очазуке</w:t>
      </w:r>
      <w:proofErr w:type="spellEnd"/>
    </w:p>
    <w:p w:rsidR="00FD70A1" w:rsidRDefault="00FD70A1" w:rsidP="00D8598C">
      <w:pPr>
        <w:rPr>
          <w:rFonts w:ascii="Arial" w:hAnsi="Arial" w:cs="Arial"/>
          <w:color w:val="252525"/>
          <w:sz w:val="24"/>
          <w:szCs w:val="21"/>
          <w:shd w:val="clear" w:color="auto" w:fill="FFFFFF"/>
        </w:rPr>
      </w:pPr>
      <w:proofErr w:type="spellStart"/>
      <w:r w:rsidRPr="008F6DCF">
        <w:rPr>
          <w:rFonts w:ascii="Arial" w:hAnsi="Arial" w:cs="Arial"/>
          <w:b/>
          <w:sz w:val="24"/>
        </w:rPr>
        <w:t>Очазуке</w:t>
      </w:r>
      <w:proofErr w:type="spellEnd"/>
      <w:r w:rsidRPr="00FD70A1">
        <w:rPr>
          <w:rFonts w:ascii="Arial" w:hAnsi="Arial" w:cs="Arial"/>
          <w:color w:val="252525"/>
          <w:sz w:val="24"/>
          <w:szCs w:val="21"/>
          <w:shd w:val="clear" w:color="auto" w:fill="FFFFFF"/>
        </w:rPr>
        <w:t xml:space="preserve"> — блюдо</w:t>
      </w:r>
      <w:r w:rsidRPr="00FD70A1">
        <w:rPr>
          <w:rStyle w:val="apple-converted-space"/>
          <w:rFonts w:ascii="Arial" w:hAnsi="Arial" w:cs="Arial"/>
          <w:color w:val="252525"/>
          <w:sz w:val="24"/>
          <w:szCs w:val="21"/>
          <w:shd w:val="clear" w:color="auto" w:fill="FFFFFF"/>
        </w:rPr>
        <w:t> </w:t>
      </w:r>
      <w:r w:rsidRPr="00FD70A1">
        <w:rPr>
          <w:rFonts w:ascii="Arial" w:hAnsi="Arial" w:cs="Arial"/>
          <w:sz w:val="24"/>
          <w:szCs w:val="21"/>
          <w:shd w:val="clear" w:color="auto" w:fill="FFFFFF"/>
        </w:rPr>
        <w:t>японской кухни</w:t>
      </w:r>
      <w:r w:rsidRPr="00FD70A1">
        <w:rPr>
          <w:rFonts w:ascii="Arial" w:hAnsi="Arial" w:cs="Arial"/>
          <w:color w:val="252525"/>
          <w:sz w:val="24"/>
          <w:szCs w:val="21"/>
          <w:shd w:val="clear" w:color="auto" w:fill="FFFFFF"/>
        </w:rPr>
        <w:t>, в основе которого лежит варёный</w:t>
      </w:r>
      <w:r w:rsidRPr="00FD70A1">
        <w:rPr>
          <w:rStyle w:val="apple-converted-space"/>
          <w:rFonts w:ascii="Arial" w:hAnsi="Arial" w:cs="Arial"/>
          <w:color w:val="252525"/>
          <w:sz w:val="24"/>
          <w:szCs w:val="21"/>
          <w:shd w:val="clear" w:color="auto" w:fill="FFFFFF"/>
        </w:rPr>
        <w:t> </w:t>
      </w:r>
      <w:r w:rsidRPr="00FD70A1">
        <w:rPr>
          <w:rFonts w:ascii="Arial" w:hAnsi="Arial" w:cs="Arial"/>
          <w:sz w:val="24"/>
          <w:szCs w:val="21"/>
          <w:shd w:val="clear" w:color="auto" w:fill="FFFFFF"/>
        </w:rPr>
        <w:t>рис</w:t>
      </w:r>
      <w:r w:rsidRPr="00FD70A1">
        <w:rPr>
          <w:rFonts w:ascii="Arial" w:hAnsi="Arial" w:cs="Arial"/>
          <w:color w:val="252525"/>
          <w:sz w:val="24"/>
          <w:szCs w:val="21"/>
          <w:shd w:val="clear" w:color="auto" w:fill="FFFFFF"/>
        </w:rPr>
        <w:t>, залитый</w:t>
      </w:r>
      <w:r w:rsidRPr="00FD70A1">
        <w:rPr>
          <w:rStyle w:val="apple-converted-space"/>
          <w:rFonts w:ascii="Arial" w:hAnsi="Arial" w:cs="Arial"/>
          <w:color w:val="252525"/>
          <w:sz w:val="24"/>
          <w:szCs w:val="21"/>
          <w:shd w:val="clear" w:color="auto" w:fill="FFFFFF"/>
        </w:rPr>
        <w:t> </w:t>
      </w:r>
      <w:r w:rsidRPr="00FD70A1">
        <w:rPr>
          <w:rFonts w:ascii="Arial" w:hAnsi="Arial" w:cs="Arial"/>
          <w:sz w:val="24"/>
          <w:szCs w:val="21"/>
          <w:shd w:val="clear" w:color="auto" w:fill="FFFFFF"/>
        </w:rPr>
        <w:t>зелёным чаем</w:t>
      </w:r>
      <w:r w:rsidRPr="00FD70A1">
        <w:rPr>
          <w:rFonts w:ascii="Arial" w:hAnsi="Arial" w:cs="Arial"/>
          <w:color w:val="252525"/>
          <w:sz w:val="24"/>
          <w:szCs w:val="21"/>
          <w:shd w:val="clear" w:color="auto" w:fill="FFFFFF"/>
        </w:rPr>
        <w:t>,</w:t>
      </w:r>
      <w:r w:rsidRPr="00FD70A1">
        <w:rPr>
          <w:rStyle w:val="apple-converted-space"/>
          <w:rFonts w:ascii="Arial" w:hAnsi="Arial" w:cs="Arial"/>
          <w:color w:val="252525"/>
          <w:sz w:val="24"/>
          <w:szCs w:val="21"/>
          <w:shd w:val="clear" w:color="auto" w:fill="FFFFFF"/>
        </w:rPr>
        <w:t> </w:t>
      </w:r>
      <w:proofErr w:type="spellStart"/>
      <w:r w:rsidRPr="00FD70A1">
        <w:rPr>
          <w:rFonts w:ascii="Arial" w:hAnsi="Arial" w:cs="Arial"/>
          <w:sz w:val="24"/>
          <w:szCs w:val="21"/>
          <w:shd w:val="clear" w:color="auto" w:fill="FFFFFF"/>
        </w:rPr>
        <w:t>даси</w:t>
      </w:r>
      <w:proofErr w:type="spellEnd"/>
      <w:r w:rsidR="008F6DCF">
        <w:rPr>
          <w:rFonts w:ascii="Arial" w:hAnsi="Arial" w:cs="Arial"/>
          <w:sz w:val="24"/>
          <w:szCs w:val="21"/>
          <w:shd w:val="clear" w:color="auto" w:fill="FFFFFF"/>
        </w:rPr>
        <w:t xml:space="preserve"> (бульон)</w:t>
      </w:r>
      <w:r w:rsidRPr="00FD70A1">
        <w:rPr>
          <w:rStyle w:val="apple-converted-space"/>
          <w:rFonts w:ascii="Arial" w:hAnsi="Arial" w:cs="Arial"/>
          <w:color w:val="252525"/>
          <w:sz w:val="24"/>
          <w:szCs w:val="21"/>
          <w:shd w:val="clear" w:color="auto" w:fill="FFFFFF"/>
        </w:rPr>
        <w:t> </w:t>
      </w:r>
      <w:r w:rsidRPr="00FD70A1">
        <w:rPr>
          <w:rFonts w:ascii="Arial" w:hAnsi="Arial" w:cs="Arial"/>
          <w:color w:val="252525"/>
          <w:sz w:val="24"/>
          <w:szCs w:val="21"/>
          <w:shd w:val="clear" w:color="auto" w:fill="FFFFFF"/>
        </w:rPr>
        <w:t>или горячей водой.</w:t>
      </w:r>
    </w:p>
    <w:p w:rsidR="008F6DCF" w:rsidRDefault="008F6DCF" w:rsidP="00D8598C">
      <w:pPr>
        <w:rPr>
          <w:noProof/>
          <w:sz w:val="36"/>
        </w:rPr>
      </w:pPr>
      <w:r>
        <w:rPr>
          <w:rFonts w:ascii="Arial" w:hAnsi="Arial" w:cs="Arial"/>
          <w:noProof/>
          <w:color w:val="252525"/>
          <w:sz w:val="24"/>
          <w:szCs w:val="21"/>
          <w:shd w:val="clear" w:color="auto" w:fill="FFFFFF"/>
        </w:rPr>
        <w:drawing>
          <wp:inline distT="0" distB="0" distL="0" distR="0">
            <wp:extent cx="4703492" cy="3524250"/>
            <wp:effectExtent l="19050" t="0" r="1858" b="0"/>
            <wp:docPr id="2" name="Рисунок 2" descr="C:\Users\adm\Desktop\ochazu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esktop\ochazuk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3492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DCF" w:rsidRDefault="008F6DCF" w:rsidP="00D8598C">
      <w:pPr>
        <w:rPr>
          <w:noProof/>
          <w:sz w:val="28"/>
        </w:rPr>
      </w:pPr>
      <w:r w:rsidRPr="008F6DCF">
        <w:rPr>
          <w:noProof/>
          <w:sz w:val="28"/>
        </w:rPr>
        <w:t>Любимое блюдо Водаса.</w:t>
      </w:r>
    </w:p>
    <w:p w:rsidR="008F6DCF" w:rsidRDefault="008F6DCF" w:rsidP="00D8598C">
      <w:pPr>
        <w:rPr>
          <w:noProof/>
          <w:sz w:val="28"/>
        </w:rPr>
      </w:pPr>
    </w:p>
    <w:p w:rsidR="008F6DCF" w:rsidRDefault="008F6DCF" w:rsidP="00D8598C">
      <w:pPr>
        <w:rPr>
          <w:noProof/>
          <w:sz w:val="40"/>
        </w:rPr>
      </w:pPr>
      <w:r w:rsidRPr="008F6DCF">
        <w:rPr>
          <w:noProof/>
          <w:sz w:val="40"/>
        </w:rPr>
        <w:lastRenderedPageBreak/>
        <w:t>Набэ</w:t>
      </w:r>
    </w:p>
    <w:p w:rsidR="008F6DCF" w:rsidRDefault="008F6DCF" w:rsidP="00D8598C">
      <w:pPr>
        <w:rPr>
          <w:rFonts w:ascii="Arial" w:hAnsi="Arial" w:cs="Arial"/>
          <w:color w:val="252525"/>
          <w:sz w:val="24"/>
          <w:szCs w:val="21"/>
          <w:shd w:val="clear" w:color="auto" w:fill="FFFFFF"/>
        </w:rPr>
      </w:pPr>
      <w:proofErr w:type="spellStart"/>
      <w:r w:rsidRPr="008F6DCF">
        <w:rPr>
          <w:rFonts w:ascii="Arial" w:hAnsi="Arial" w:cs="Arial"/>
          <w:b/>
          <w:bCs/>
          <w:color w:val="252525"/>
          <w:sz w:val="24"/>
          <w:szCs w:val="21"/>
          <w:shd w:val="clear" w:color="auto" w:fill="FFFFFF"/>
        </w:rPr>
        <w:t>Набэмоно</w:t>
      </w:r>
      <w:proofErr w:type="spellEnd"/>
      <w:r w:rsidRPr="008F6DCF">
        <w:rPr>
          <w:rStyle w:val="apple-converted-space"/>
          <w:rFonts w:ascii="Arial" w:hAnsi="Arial" w:cs="Arial"/>
          <w:color w:val="252525"/>
          <w:sz w:val="24"/>
          <w:szCs w:val="21"/>
          <w:shd w:val="clear" w:color="auto" w:fill="FFFFFF"/>
        </w:rPr>
        <w:t> </w:t>
      </w:r>
      <w:r w:rsidRPr="008F6DCF">
        <w:rPr>
          <w:rFonts w:ascii="Arial" w:hAnsi="Arial" w:cs="Arial"/>
          <w:color w:val="252525"/>
          <w:sz w:val="24"/>
          <w:szCs w:val="21"/>
          <w:shd w:val="clear" w:color="auto" w:fill="FFFFFF"/>
        </w:rPr>
        <w:t>(яп.</w:t>
      </w:r>
      <w:r w:rsidRPr="008F6DCF">
        <w:rPr>
          <w:rStyle w:val="apple-converted-space"/>
          <w:rFonts w:ascii="Arial" w:hAnsi="Arial" w:cs="Arial"/>
          <w:color w:val="252525"/>
          <w:sz w:val="24"/>
          <w:szCs w:val="21"/>
          <w:shd w:val="clear" w:color="auto" w:fill="FFFFFF"/>
        </w:rPr>
        <w:t> </w:t>
      </w:r>
      <w:r w:rsidRPr="008F6DCF">
        <w:rPr>
          <w:rFonts w:ascii="Arial" w:hAnsi="Arial" w:cs="Arial" w:hint="eastAsia"/>
          <w:color w:val="252525"/>
          <w:sz w:val="28"/>
          <w:szCs w:val="23"/>
          <w:shd w:val="clear" w:color="auto" w:fill="FFFFFF"/>
        </w:rPr>
        <w:t>鍋物</w:t>
      </w:r>
      <w:r w:rsidRPr="008F6DCF">
        <w:rPr>
          <w:rFonts w:ascii="Arial" w:hAnsi="Arial" w:cs="Arial"/>
          <w:color w:val="252525"/>
          <w:sz w:val="24"/>
          <w:szCs w:val="21"/>
          <w:shd w:val="clear" w:color="auto" w:fill="FFFFFF"/>
        </w:rPr>
        <w:t>, «горшок» + «вещь») — общий термин для блюд</w:t>
      </w:r>
      <w:r w:rsidRPr="008F6DCF">
        <w:rPr>
          <w:rStyle w:val="apple-converted-space"/>
          <w:rFonts w:ascii="Arial" w:hAnsi="Arial" w:cs="Arial"/>
          <w:color w:val="252525"/>
          <w:sz w:val="24"/>
          <w:szCs w:val="21"/>
          <w:shd w:val="clear" w:color="auto" w:fill="FFFFFF"/>
        </w:rPr>
        <w:t> </w:t>
      </w:r>
      <w:r w:rsidRPr="008F6DCF">
        <w:rPr>
          <w:rFonts w:ascii="Arial" w:hAnsi="Arial" w:cs="Arial"/>
          <w:sz w:val="24"/>
          <w:szCs w:val="21"/>
          <w:shd w:val="clear" w:color="auto" w:fill="FFFFFF"/>
        </w:rPr>
        <w:t>японской кухни</w:t>
      </w:r>
      <w:r w:rsidRPr="008F6DCF">
        <w:rPr>
          <w:rFonts w:ascii="Arial" w:hAnsi="Arial" w:cs="Arial"/>
          <w:color w:val="252525"/>
          <w:sz w:val="24"/>
          <w:szCs w:val="21"/>
          <w:shd w:val="clear" w:color="auto" w:fill="FFFFFF"/>
        </w:rPr>
        <w:t>, готовящихся в</w:t>
      </w:r>
      <w:r w:rsidRPr="008F6DCF">
        <w:rPr>
          <w:rStyle w:val="apple-converted-space"/>
          <w:rFonts w:ascii="Arial" w:hAnsi="Arial" w:cs="Arial"/>
          <w:color w:val="252525"/>
          <w:sz w:val="24"/>
          <w:szCs w:val="21"/>
          <w:shd w:val="clear" w:color="auto" w:fill="FFFFFF"/>
        </w:rPr>
        <w:t> </w:t>
      </w:r>
      <w:r w:rsidRPr="008F6DCF">
        <w:rPr>
          <w:rFonts w:ascii="Arial" w:hAnsi="Arial" w:cs="Arial"/>
          <w:sz w:val="24"/>
          <w:szCs w:val="21"/>
          <w:shd w:val="clear" w:color="auto" w:fill="FFFFFF"/>
        </w:rPr>
        <w:t>горшке</w:t>
      </w:r>
      <w:r w:rsidRPr="008F6DCF">
        <w:rPr>
          <w:rStyle w:val="apple-converted-space"/>
          <w:rFonts w:ascii="Arial" w:hAnsi="Arial" w:cs="Arial"/>
          <w:color w:val="252525"/>
          <w:sz w:val="24"/>
          <w:szCs w:val="21"/>
          <w:shd w:val="clear" w:color="auto" w:fill="FFFFFF"/>
        </w:rPr>
        <w:t> </w:t>
      </w:r>
      <w:r w:rsidRPr="008F6DCF">
        <w:rPr>
          <w:rFonts w:ascii="Arial" w:hAnsi="Arial" w:cs="Arial"/>
          <w:color w:val="252525"/>
          <w:sz w:val="24"/>
          <w:szCs w:val="21"/>
          <w:shd w:val="clear" w:color="auto" w:fill="FFFFFF"/>
        </w:rPr>
        <w:t>на манер</w:t>
      </w:r>
      <w:r w:rsidRPr="008F6DCF">
        <w:rPr>
          <w:rStyle w:val="apple-converted-space"/>
          <w:rFonts w:ascii="Arial" w:hAnsi="Arial" w:cs="Arial"/>
          <w:color w:val="252525"/>
          <w:sz w:val="24"/>
          <w:szCs w:val="21"/>
          <w:shd w:val="clear" w:color="auto" w:fill="FFFFFF"/>
        </w:rPr>
        <w:t> </w:t>
      </w:r>
      <w:proofErr w:type="spellStart"/>
      <w:r w:rsidRPr="008F6DCF">
        <w:rPr>
          <w:rFonts w:ascii="Arial" w:hAnsi="Arial" w:cs="Arial"/>
          <w:sz w:val="24"/>
          <w:szCs w:val="21"/>
          <w:shd w:val="clear" w:color="auto" w:fill="FFFFFF"/>
        </w:rPr>
        <w:t>фондю</w:t>
      </w:r>
      <w:proofErr w:type="spellEnd"/>
      <w:r w:rsidRPr="008F6DCF">
        <w:rPr>
          <w:rFonts w:ascii="Arial" w:hAnsi="Arial" w:cs="Arial"/>
          <w:color w:val="252525"/>
          <w:sz w:val="24"/>
          <w:szCs w:val="21"/>
          <w:shd w:val="clear" w:color="auto" w:fill="FFFFFF"/>
        </w:rPr>
        <w:t>.</w:t>
      </w:r>
    </w:p>
    <w:p w:rsidR="008F6DCF" w:rsidRDefault="008F6DCF" w:rsidP="00D8598C">
      <w:pPr>
        <w:rPr>
          <w:rFonts w:ascii="Arial" w:hAnsi="Arial" w:cs="Arial"/>
          <w:color w:val="252525"/>
          <w:sz w:val="24"/>
          <w:szCs w:val="21"/>
          <w:shd w:val="clear" w:color="auto" w:fill="FFFFFF"/>
        </w:rPr>
      </w:pPr>
      <w:r w:rsidRPr="008F6DCF">
        <w:rPr>
          <w:rFonts w:ascii="Arial" w:hAnsi="Arial" w:cs="Arial"/>
          <w:color w:val="252525"/>
          <w:sz w:val="24"/>
          <w:szCs w:val="21"/>
          <w:shd w:val="clear" w:color="auto" w:fill="FFFFFF"/>
        </w:rPr>
        <w:t xml:space="preserve">Большинство </w:t>
      </w:r>
      <w:proofErr w:type="spellStart"/>
      <w:r w:rsidRPr="008F6DCF">
        <w:rPr>
          <w:rFonts w:ascii="Arial" w:hAnsi="Arial" w:cs="Arial"/>
          <w:color w:val="252525"/>
          <w:sz w:val="24"/>
          <w:szCs w:val="21"/>
          <w:shd w:val="clear" w:color="auto" w:fill="FFFFFF"/>
        </w:rPr>
        <w:t>набэмоно</w:t>
      </w:r>
      <w:proofErr w:type="spellEnd"/>
      <w:r w:rsidRPr="008F6DCF">
        <w:rPr>
          <w:rFonts w:ascii="Arial" w:hAnsi="Arial" w:cs="Arial"/>
          <w:color w:val="252525"/>
          <w:sz w:val="24"/>
          <w:szCs w:val="21"/>
          <w:shd w:val="clear" w:color="auto" w:fill="FFFFFF"/>
        </w:rPr>
        <w:t xml:space="preserve"> — это супы и тушёные блюда, которые подают в холода. На столе горшок сохраняют горячим с помощью портативных печей. </w:t>
      </w:r>
      <w:proofErr w:type="spellStart"/>
      <w:r w:rsidRPr="008F6DCF">
        <w:rPr>
          <w:rFonts w:ascii="Arial" w:hAnsi="Arial" w:cs="Arial"/>
          <w:color w:val="252525"/>
          <w:sz w:val="24"/>
          <w:szCs w:val="21"/>
          <w:shd w:val="clear" w:color="auto" w:fill="FFFFFF"/>
        </w:rPr>
        <w:t>Набэмоно</w:t>
      </w:r>
      <w:proofErr w:type="spellEnd"/>
      <w:r w:rsidRPr="008F6DCF">
        <w:rPr>
          <w:rFonts w:ascii="Arial" w:hAnsi="Arial" w:cs="Arial"/>
          <w:color w:val="252525"/>
          <w:sz w:val="24"/>
          <w:szCs w:val="21"/>
          <w:shd w:val="clear" w:color="auto" w:fill="FFFFFF"/>
        </w:rPr>
        <w:t xml:space="preserve"> часто готовятся прямо на столе, и едоки сами выбирают степень </w:t>
      </w:r>
      <w:proofErr w:type="spellStart"/>
      <w:r w:rsidRPr="008F6DCF">
        <w:rPr>
          <w:rFonts w:ascii="Arial" w:hAnsi="Arial" w:cs="Arial"/>
          <w:color w:val="252525"/>
          <w:sz w:val="24"/>
          <w:szCs w:val="21"/>
          <w:shd w:val="clear" w:color="auto" w:fill="FFFFFF"/>
        </w:rPr>
        <w:t>приготовленности</w:t>
      </w:r>
      <w:proofErr w:type="spellEnd"/>
      <w:r w:rsidRPr="008F6DCF">
        <w:rPr>
          <w:rFonts w:ascii="Arial" w:hAnsi="Arial" w:cs="Arial"/>
          <w:color w:val="252525"/>
          <w:sz w:val="24"/>
          <w:szCs w:val="21"/>
          <w:shd w:val="clear" w:color="auto" w:fill="FFFFFF"/>
        </w:rPr>
        <w:t xml:space="preserve"> ингредиентов. К блюду подают соусы для макания.</w:t>
      </w:r>
    </w:p>
    <w:p w:rsidR="008F6DCF" w:rsidRDefault="008F6DCF" w:rsidP="00D8598C">
      <w:pPr>
        <w:rPr>
          <w:rFonts w:ascii="Arial" w:hAnsi="Arial" w:cs="Arial"/>
          <w:color w:val="252525"/>
          <w:sz w:val="24"/>
          <w:szCs w:val="21"/>
          <w:shd w:val="clear" w:color="auto" w:fill="FFFFFF"/>
        </w:rPr>
      </w:pPr>
      <w:r w:rsidRPr="008F6DCF">
        <w:rPr>
          <w:rFonts w:ascii="Arial" w:hAnsi="Arial" w:cs="Arial"/>
          <w:color w:val="252525"/>
          <w:sz w:val="24"/>
          <w:szCs w:val="21"/>
          <w:shd w:val="clear" w:color="auto" w:fill="FFFFFF"/>
        </w:rPr>
        <w:t xml:space="preserve">Приём пищи из общего горшка считается важной особенностью </w:t>
      </w:r>
      <w:proofErr w:type="spellStart"/>
      <w:r w:rsidRPr="008F6DCF">
        <w:rPr>
          <w:rFonts w:ascii="Arial" w:hAnsi="Arial" w:cs="Arial"/>
          <w:color w:val="252525"/>
          <w:sz w:val="24"/>
          <w:szCs w:val="21"/>
          <w:shd w:val="clear" w:color="auto" w:fill="FFFFFF"/>
        </w:rPr>
        <w:t>набэмоно</w:t>
      </w:r>
      <w:proofErr w:type="spellEnd"/>
      <w:r w:rsidRPr="008F6DCF">
        <w:rPr>
          <w:rFonts w:ascii="Arial" w:hAnsi="Arial" w:cs="Arial"/>
          <w:color w:val="252525"/>
          <w:sz w:val="24"/>
          <w:szCs w:val="21"/>
          <w:shd w:val="clear" w:color="auto" w:fill="FFFFFF"/>
        </w:rPr>
        <w:t>; японская поговорка «сидеть у горшка»</w:t>
      </w:r>
      <w:r w:rsidRPr="008F6DCF">
        <w:rPr>
          <w:rStyle w:val="apple-converted-space"/>
          <w:rFonts w:ascii="Arial" w:hAnsi="Arial" w:cs="Arial"/>
          <w:color w:val="252525"/>
          <w:sz w:val="24"/>
          <w:szCs w:val="21"/>
          <w:shd w:val="clear" w:color="auto" w:fill="FFFFFF"/>
        </w:rPr>
        <w:t> </w:t>
      </w:r>
      <w:r w:rsidRPr="008F6DCF">
        <w:rPr>
          <w:rFonts w:ascii="Arial" w:hAnsi="Arial" w:cs="Arial"/>
          <w:color w:val="252525"/>
          <w:sz w:val="24"/>
          <w:szCs w:val="21"/>
          <w:shd w:val="clear" w:color="auto" w:fill="FFFFFF"/>
        </w:rPr>
        <w:t>(яп.</w:t>
      </w:r>
      <w:r w:rsidRPr="008F6DCF">
        <w:rPr>
          <w:rStyle w:val="apple-converted-space"/>
          <w:rFonts w:ascii="Arial" w:hAnsi="Arial" w:cs="Arial"/>
          <w:color w:val="252525"/>
          <w:sz w:val="24"/>
          <w:szCs w:val="21"/>
          <w:shd w:val="clear" w:color="auto" w:fill="FFFFFF"/>
        </w:rPr>
        <w:t> </w:t>
      </w:r>
      <w:r w:rsidRPr="008F6DCF">
        <w:rPr>
          <w:rFonts w:ascii="Arial" w:hAnsi="Arial" w:cs="Arial" w:hint="eastAsia"/>
          <w:color w:val="252525"/>
          <w:sz w:val="28"/>
          <w:szCs w:val="23"/>
          <w:shd w:val="clear" w:color="auto" w:fill="FFFFFF"/>
        </w:rPr>
        <w:t>鍋を囲む</w:t>
      </w:r>
      <w:r w:rsidRPr="008F6DCF">
        <w:rPr>
          <w:rStyle w:val="apple-converted-space"/>
          <w:rFonts w:ascii="Arial" w:hAnsi="Arial" w:cs="Arial"/>
          <w:color w:val="252525"/>
          <w:sz w:val="24"/>
          <w:szCs w:val="21"/>
          <w:shd w:val="clear" w:color="auto" w:fill="FFFFFF"/>
        </w:rPr>
        <w:t> </w:t>
      </w:r>
      <w:proofErr w:type="spellStart"/>
      <w:r w:rsidRPr="008F6DCF">
        <w:rPr>
          <w:rFonts w:ascii="Arial" w:hAnsi="Arial" w:cs="Arial"/>
          <w:i/>
          <w:iCs/>
          <w:color w:val="252525"/>
          <w:sz w:val="24"/>
          <w:szCs w:val="21"/>
          <w:shd w:val="clear" w:color="auto" w:fill="FFFFFF"/>
        </w:rPr>
        <w:t>набэ</w:t>
      </w:r>
      <w:proofErr w:type="spellEnd"/>
      <w:r w:rsidRPr="008F6DCF">
        <w:rPr>
          <w:rFonts w:ascii="Arial" w:hAnsi="Arial" w:cs="Arial"/>
          <w:i/>
          <w:iCs/>
          <w:color w:val="252525"/>
          <w:sz w:val="24"/>
          <w:szCs w:val="21"/>
          <w:shd w:val="clear" w:color="auto" w:fill="FFFFFF"/>
        </w:rPr>
        <w:t xml:space="preserve"> о какому</w:t>
      </w:r>
      <w:r w:rsidRPr="008F6DCF">
        <w:rPr>
          <w:rFonts w:ascii="Arial" w:hAnsi="Arial" w:cs="Arial"/>
          <w:color w:val="252525"/>
          <w:sz w:val="24"/>
          <w:szCs w:val="21"/>
          <w:shd w:val="clear" w:color="auto" w:fill="FFFFFF"/>
        </w:rPr>
        <w:t>)</w:t>
      </w:r>
      <w:r w:rsidRPr="008F6DCF">
        <w:rPr>
          <w:rStyle w:val="apple-converted-space"/>
          <w:rFonts w:ascii="Arial" w:hAnsi="Arial" w:cs="Arial"/>
          <w:color w:val="252525"/>
          <w:sz w:val="24"/>
          <w:szCs w:val="21"/>
          <w:shd w:val="clear" w:color="auto" w:fill="FFFFFF"/>
        </w:rPr>
        <w:t> </w:t>
      </w:r>
      <w:r w:rsidRPr="008F6DCF">
        <w:rPr>
          <w:rFonts w:ascii="Arial" w:hAnsi="Arial" w:cs="Arial"/>
          <w:color w:val="252525"/>
          <w:sz w:val="24"/>
          <w:szCs w:val="21"/>
          <w:shd w:val="clear" w:color="auto" w:fill="FFFFFF"/>
        </w:rPr>
        <w:t xml:space="preserve">означает тёплые отношения, которые создаст поедание пищи из </w:t>
      </w:r>
      <w:proofErr w:type="spellStart"/>
      <w:r w:rsidRPr="008F6DCF">
        <w:rPr>
          <w:rFonts w:ascii="Arial" w:hAnsi="Arial" w:cs="Arial"/>
          <w:color w:val="252525"/>
          <w:sz w:val="24"/>
          <w:szCs w:val="21"/>
          <w:shd w:val="clear" w:color="auto" w:fill="FFFFFF"/>
        </w:rPr>
        <w:t>набэ</w:t>
      </w:r>
      <w:proofErr w:type="spellEnd"/>
      <w:r w:rsidRPr="008F6DCF">
        <w:rPr>
          <w:rFonts w:ascii="Arial" w:hAnsi="Arial" w:cs="Arial"/>
          <w:color w:val="252525"/>
          <w:sz w:val="24"/>
          <w:szCs w:val="21"/>
          <w:shd w:val="clear" w:color="auto" w:fill="FFFFFF"/>
        </w:rPr>
        <w:t>.</w:t>
      </w:r>
      <w:r>
        <w:rPr>
          <w:rFonts w:ascii="Arial" w:hAnsi="Arial" w:cs="Arial"/>
          <w:color w:val="252525"/>
          <w:sz w:val="24"/>
          <w:szCs w:val="21"/>
          <w:shd w:val="clear" w:color="auto" w:fill="FFFFFF"/>
        </w:rPr>
        <w:t xml:space="preserve"> (Оттуда и "</w:t>
      </w:r>
      <w:proofErr w:type="spellStart"/>
      <w:r>
        <w:rPr>
          <w:rFonts w:ascii="Arial" w:hAnsi="Arial" w:cs="Arial" w:hint="eastAsia"/>
          <w:color w:val="252525"/>
          <w:sz w:val="24"/>
          <w:szCs w:val="21"/>
          <w:shd w:val="clear" w:color="auto" w:fill="FFFFFF"/>
        </w:rPr>
        <w:t>Hot</w:t>
      </w:r>
      <w:proofErr w:type="spellEnd"/>
      <w:r>
        <w:rPr>
          <w:rFonts w:ascii="Arial" w:hAnsi="Arial" w:cs="Arial" w:hint="eastAsia"/>
          <w:color w:val="252525"/>
          <w:sz w:val="24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 w:hint="eastAsia"/>
          <w:color w:val="252525"/>
          <w:sz w:val="24"/>
          <w:szCs w:val="21"/>
          <w:shd w:val="clear" w:color="auto" w:fill="FFFFFF"/>
        </w:rPr>
        <w:t>Pot</w:t>
      </w:r>
      <w:proofErr w:type="spellEnd"/>
      <w:r>
        <w:rPr>
          <w:rFonts w:ascii="Arial" w:hAnsi="Arial" w:cs="Arial" w:hint="eastAsia"/>
          <w:color w:val="252525"/>
          <w:sz w:val="24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 w:hint="eastAsia"/>
          <w:color w:val="252525"/>
          <w:sz w:val="24"/>
          <w:szCs w:val="21"/>
          <w:shd w:val="clear" w:color="auto" w:fill="FFFFFF"/>
        </w:rPr>
        <w:t>Party</w:t>
      </w:r>
      <w:proofErr w:type="spellEnd"/>
      <w:r>
        <w:rPr>
          <w:rFonts w:ascii="Arial" w:hAnsi="Arial" w:cs="Arial" w:hint="eastAsia"/>
          <w:color w:val="252525"/>
          <w:sz w:val="24"/>
          <w:szCs w:val="21"/>
          <w:shd w:val="clear" w:color="auto" w:fill="FFFFFF"/>
        </w:rPr>
        <w:t xml:space="preserve">" </w:t>
      </w:r>
      <w:r>
        <w:rPr>
          <w:rFonts w:ascii="Arial" w:hAnsi="Arial" w:cs="Arial"/>
          <w:color w:val="252525"/>
          <w:sz w:val="24"/>
          <w:szCs w:val="21"/>
          <w:shd w:val="clear" w:color="auto" w:fill="FFFFFF"/>
        </w:rPr>
        <w:t xml:space="preserve">или </w:t>
      </w:r>
      <w:r>
        <w:rPr>
          <w:rFonts w:ascii="Arial" w:hAnsi="Arial" w:cs="Arial" w:hint="eastAsia"/>
          <w:color w:val="252525"/>
          <w:sz w:val="24"/>
          <w:szCs w:val="21"/>
          <w:shd w:val="clear" w:color="auto" w:fill="FFFFFF"/>
        </w:rPr>
        <w:t>"</w:t>
      </w:r>
      <w:r>
        <w:rPr>
          <w:rFonts w:ascii="Arial" w:hAnsi="Arial" w:cs="Arial"/>
          <w:color w:val="252525"/>
          <w:sz w:val="24"/>
          <w:szCs w:val="21"/>
          <w:shd w:val="clear" w:color="auto" w:fill="FFFFFF"/>
        </w:rPr>
        <w:t xml:space="preserve">Вечеринка </w:t>
      </w:r>
      <w:proofErr w:type="spellStart"/>
      <w:r>
        <w:rPr>
          <w:rFonts w:ascii="Arial" w:hAnsi="Arial" w:cs="Arial"/>
          <w:color w:val="252525"/>
          <w:sz w:val="24"/>
          <w:szCs w:val="21"/>
          <w:shd w:val="clear" w:color="auto" w:fill="FFFFFF"/>
        </w:rPr>
        <w:t>набэ</w:t>
      </w:r>
      <w:proofErr w:type="spellEnd"/>
      <w:r>
        <w:rPr>
          <w:rFonts w:ascii="Arial" w:hAnsi="Arial" w:cs="Arial"/>
          <w:color w:val="252525"/>
          <w:sz w:val="24"/>
          <w:szCs w:val="21"/>
          <w:shd w:val="clear" w:color="auto" w:fill="FFFFFF"/>
        </w:rPr>
        <w:t>"</w:t>
      </w:r>
      <w:r w:rsidR="00E924D7">
        <w:rPr>
          <w:rFonts w:ascii="Arial" w:hAnsi="Arial" w:cs="Arial"/>
          <w:color w:val="252525"/>
          <w:sz w:val="24"/>
          <w:szCs w:val="21"/>
          <w:shd w:val="clear" w:color="auto" w:fill="FFFFFF"/>
        </w:rPr>
        <w:t>)</w:t>
      </w:r>
      <w:r w:rsidR="00E924D7">
        <w:rPr>
          <w:rFonts w:ascii="Arial" w:hAnsi="Arial" w:cs="Arial"/>
          <w:noProof/>
          <w:color w:val="252525"/>
          <w:sz w:val="24"/>
          <w:szCs w:val="21"/>
          <w:shd w:val="clear" w:color="auto" w:fill="FFFFFF"/>
        </w:rPr>
        <w:drawing>
          <wp:inline distT="0" distB="0" distL="0" distR="0">
            <wp:extent cx="6127750" cy="3616377"/>
            <wp:effectExtent l="19050" t="0" r="6350" b="0"/>
            <wp:docPr id="4" name="Рисунок 4" descr="C:\Users\adm\Desktop\439622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\Desktop\439622_original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5526" cy="3620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4D7" w:rsidRDefault="00E924D7" w:rsidP="00D8598C">
      <w:pPr>
        <w:rPr>
          <w:rFonts w:ascii="Arial" w:hAnsi="Arial" w:cs="Arial"/>
          <w:color w:val="252525"/>
          <w:sz w:val="24"/>
          <w:szCs w:val="21"/>
          <w:shd w:val="clear" w:color="auto" w:fill="FFFFFF"/>
        </w:rPr>
      </w:pPr>
    </w:p>
    <w:p w:rsidR="00E924D7" w:rsidRDefault="00E924D7" w:rsidP="00D8598C">
      <w:pPr>
        <w:rPr>
          <w:rFonts w:cs="Arial"/>
          <w:color w:val="252525"/>
          <w:sz w:val="28"/>
          <w:szCs w:val="21"/>
          <w:shd w:val="clear" w:color="auto" w:fill="FFFFFF"/>
        </w:rPr>
      </w:pPr>
    </w:p>
    <w:p w:rsidR="00E924D7" w:rsidRDefault="00E924D7" w:rsidP="00D8598C">
      <w:pPr>
        <w:rPr>
          <w:rFonts w:cs="Arial"/>
          <w:color w:val="252525"/>
          <w:sz w:val="28"/>
          <w:szCs w:val="21"/>
          <w:shd w:val="clear" w:color="auto" w:fill="FFFFFF"/>
        </w:rPr>
      </w:pPr>
    </w:p>
    <w:p w:rsidR="00E924D7" w:rsidRPr="00E924D7" w:rsidRDefault="00E924D7" w:rsidP="00D8598C">
      <w:pPr>
        <w:rPr>
          <w:rFonts w:cs="Arial"/>
          <w:color w:val="252525"/>
          <w:sz w:val="28"/>
          <w:szCs w:val="21"/>
          <w:shd w:val="clear" w:color="auto" w:fill="FFFFFF"/>
        </w:rPr>
      </w:pPr>
      <w:r>
        <w:rPr>
          <w:rFonts w:cs="Arial"/>
          <w:color w:val="252525"/>
          <w:sz w:val="28"/>
          <w:szCs w:val="21"/>
          <w:shd w:val="clear" w:color="auto" w:fill="FFFFFF"/>
        </w:rPr>
        <w:t>На этом, пожалуй, всё. Если В</w:t>
      </w:r>
      <w:r w:rsidRPr="00E924D7">
        <w:rPr>
          <w:rFonts w:cs="Arial"/>
          <w:color w:val="252525"/>
          <w:sz w:val="28"/>
          <w:szCs w:val="21"/>
          <w:shd w:val="clear" w:color="auto" w:fill="FFFFFF"/>
        </w:rPr>
        <w:t xml:space="preserve">ы нашли какие-то ошибки или неточности в переводе - напишите одному из </w:t>
      </w:r>
      <w:proofErr w:type="spellStart"/>
      <w:r w:rsidRPr="00E924D7">
        <w:rPr>
          <w:rFonts w:cs="Arial"/>
          <w:color w:val="252525"/>
          <w:sz w:val="28"/>
          <w:szCs w:val="21"/>
          <w:shd w:val="clear" w:color="auto" w:fill="FFFFFF"/>
        </w:rPr>
        <w:t>админов</w:t>
      </w:r>
      <w:proofErr w:type="spellEnd"/>
      <w:r w:rsidRPr="00E924D7">
        <w:rPr>
          <w:rFonts w:cs="Arial"/>
          <w:color w:val="252525"/>
          <w:sz w:val="28"/>
          <w:szCs w:val="21"/>
          <w:shd w:val="clear" w:color="auto" w:fill="FFFFFF"/>
        </w:rPr>
        <w:t xml:space="preserve"> https://vk.com/mogeko_altar.</w:t>
      </w:r>
      <w:r>
        <w:rPr>
          <w:rFonts w:cs="Arial"/>
          <w:color w:val="252525"/>
          <w:sz w:val="28"/>
          <w:szCs w:val="21"/>
          <w:shd w:val="clear" w:color="auto" w:fill="FFFFFF"/>
        </w:rPr>
        <w:t xml:space="preserve"> Надеемся, Вам понравился наш перевод </w:t>
      </w:r>
      <w:r>
        <w:rPr>
          <w:rFonts w:cs="Arial" w:hint="eastAsia"/>
          <w:color w:val="252525"/>
          <w:sz w:val="28"/>
          <w:szCs w:val="21"/>
          <w:shd w:val="clear" w:color="auto" w:fill="FFFFFF"/>
        </w:rPr>
        <w:t>&lt;3</w:t>
      </w:r>
    </w:p>
    <w:sectPr w:rsidR="00E924D7" w:rsidRPr="00E924D7" w:rsidSect="00204F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50239"/>
    <w:multiLevelType w:val="multilevel"/>
    <w:tmpl w:val="EA648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04FEE"/>
    <w:rsid w:val="00157FF4"/>
    <w:rsid w:val="00204FEE"/>
    <w:rsid w:val="00811856"/>
    <w:rsid w:val="008F6DCF"/>
    <w:rsid w:val="00D8598C"/>
    <w:rsid w:val="00E924D7"/>
    <w:rsid w:val="00FD7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04F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4F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204FE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204F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pple-converted-space">
    <w:name w:val="apple-converted-space"/>
    <w:basedOn w:val="a0"/>
    <w:rsid w:val="00811856"/>
  </w:style>
  <w:style w:type="character" w:styleId="a5">
    <w:name w:val="Hyperlink"/>
    <w:basedOn w:val="a0"/>
    <w:uiPriority w:val="99"/>
    <w:semiHidden/>
    <w:unhideWhenUsed/>
    <w:rsid w:val="00FD70A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D7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70A1"/>
    <w:rPr>
      <w:rFonts w:ascii="Tahoma" w:hAnsi="Tahoma" w:cs="Tahoma"/>
      <w:sz w:val="16"/>
      <w:szCs w:val="16"/>
    </w:rPr>
  </w:style>
  <w:style w:type="character" w:customStyle="1" w:styleId="noprint">
    <w:name w:val="noprint"/>
    <w:basedOn w:val="a0"/>
    <w:rsid w:val="008F6D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78353-0BC4-4224-845D-1BD981C20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PonyCorn</dc:creator>
  <cp:keywords/>
  <dc:description/>
  <cp:lastModifiedBy>PonyCorn</cp:lastModifiedBy>
  <cp:revision>3</cp:revision>
  <dcterms:created xsi:type="dcterms:W3CDTF">2015-07-18T16:31:00Z</dcterms:created>
  <dcterms:modified xsi:type="dcterms:W3CDTF">2015-07-18T17:40:00Z</dcterms:modified>
</cp:coreProperties>
</file>